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253B" w14:textId="77777777" w:rsidR="007E432E" w:rsidRPr="005D525B" w:rsidRDefault="00BF0AA8" w:rsidP="00CE40AC">
      <w:pPr>
        <w:jc w:val="both"/>
        <w:rPr>
          <w:rFonts w:ascii="標楷體" w:eastAsia="標楷體" w:hAnsi="標楷體"/>
          <w:b/>
          <w:sz w:val="36"/>
          <w:szCs w:val="36"/>
        </w:rPr>
      </w:pPr>
      <w:r w:rsidRPr="005D525B">
        <w:rPr>
          <w:rFonts w:ascii="標楷體" w:eastAsia="標楷體" w:hAnsi="標楷體" w:hint="eastAsia"/>
          <w:b/>
          <w:sz w:val="36"/>
          <w:szCs w:val="36"/>
        </w:rPr>
        <w:t>台灣神經生理技術學會神經超音波</w:t>
      </w:r>
      <w:r w:rsidR="007E432E" w:rsidRPr="005D525B">
        <w:rPr>
          <w:rFonts w:ascii="標楷體" w:eastAsia="標楷體" w:hAnsi="標楷體" w:hint="eastAsia"/>
          <w:b/>
          <w:sz w:val="36"/>
          <w:szCs w:val="36"/>
        </w:rPr>
        <w:t>技師認證考試</w:t>
      </w:r>
      <w:r w:rsidR="003B778D" w:rsidRPr="005D525B">
        <w:rPr>
          <w:rFonts w:ascii="標楷體" w:eastAsia="標楷體" w:hAnsi="標楷體" w:hint="eastAsia"/>
          <w:b/>
          <w:sz w:val="36"/>
          <w:szCs w:val="36"/>
        </w:rPr>
        <w:t>辦法</w:t>
      </w:r>
    </w:p>
    <w:p w14:paraId="037C0834" w14:textId="77777777" w:rsidR="007E432E" w:rsidRPr="005D525B" w:rsidRDefault="001F595F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</w:t>
      </w:r>
      <w:r w:rsidR="002C03E9" w:rsidRPr="005D525B">
        <w:rPr>
          <w:rFonts w:ascii="標楷體" w:eastAsia="標楷體" w:hAnsi="標楷體" w:hint="eastAsia"/>
        </w:rPr>
        <w:t xml:space="preserve">                             </w:t>
      </w:r>
      <w:r w:rsidR="00275F15" w:rsidRPr="005D525B">
        <w:rPr>
          <w:rFonts w:ascii="標楷體" w:eastAsia="標楷體" w:hAnsi="標楷體" w:hint="eastAsia"/>
        </w:rPr>
        <w:t>民國一○二年</w:t>
      </w:r>
      <w:r w:rsidRPr="005D525B">
        <w:rPr>
          <w:rFonts w:ascii="標楷體" w:eastAsia="標楷體" w:hAnsi="標楷體" w:hint="eastAsia"/>
        </w:rPr>
        <w:t xml:space="preserve"> 六</w:t>
      </w:r>
      <w:r w:rsidR="00275F15" w:rsidRPr="005D525B">
        <w:rPr>
          <w:rFonts w:ascii="標楷體" w:eastAsia="標楷體" w:hAnsi="標楷體" w:hint="eastAsia"/>
        </w:rPr>
        <w:t>月</w:t>
      </w:r>
      <w:r w:rsidRPr="005D525B">
        <w:rPr>
          <w:rFonts w:ascii="標楷體" w:eastAsia="標楷體" w:hAnsi="標楷體" w:hint="eastAsia"/>
        </w:rPr>
        <w:t>一</w:t>
      </w:r>
      <w:r w:rsidR="00BF0AA8" w:rsidRPr="005D525B">
        <w:rPr>
          <w:rFonts w:ascii="標楷體" w:eastAsia="標楷體" w:hAnsi="標楷體" w:hint="eastAsia"/>
        </w:rPr>
        <w:t xml:space="preserve">日 </w:t>
      </w:r>
      <w:r w:rsidR="002C03E9" w:rsidRPr="005D525B">
        <w:rPr>
          <w:rFonts w:ascii="標楷體" w:eastAsia="標楷體" w:hAnsi="標楷體" w:hint="eastAsia"/>
        </w:rPr>
        <w:t xml:space="preserve">    </w:t>
      </w:r>
      <w:r w:rsidR="003B778D" w:rsidRPr="005D525B">
        <w:rPr>
          <w:rFonts w:ascii="標楷體" w:eastAsia="標楷體" w:hAnsi="標楷體" w:hint="eastAsia"/>
        </w:rPr>
        <w:t>公佈</w:t>
      </w:r>
    </w:p>
    <w:p w14:paraId="4853561B" w14:textId="77777777" w:rsidR="001F595F" w:rsidRPr="005D525B" w:rsidRDefault="001F595F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</w:t>
      </w:r>
      <w:r w:rsidR="002C03E9" w:rsidRPr="005D525B">
        <w:rPr>
          <w:rFonts w:ascii="標楷體" w:eastAsia="標楷體" w:hAnsi="標楷體" w:hint="eastAsia"/>
        </w:rPr>
        <w:t xml:space="preserve">                            </w:t>
      </w:r>
      <w:r w:rsidRPr="005D525B">
        <w:rPr>
          <w:rFonts w:ascii="標楷體" w:eastAsia="標楷體" w:hAnsi="標楷體" w:hint="eastAsia"/>
        </w:rPr>
        <w:t>民國一○三年 四月二十日</w:t>
      </w:r>
      <w:r w:rsidR="00252902" w:rsidRPr="005D525B">
        <w:rPr>
          <w:rFonts w:ascii="標楷體" w:eastAsia="標楷體" w:hAnsi="標楷體" w:hint="eastAsia"/>
        </w:rPr>
        <w:t xml:space="preserve"> </w:t>
      </w:r>
      <w:r w:rsidR="002C03E9" w:rsidRPr="005D525B">
        <w:rPr>
          <w:rFonts w:ascii="標楷體" w:eastAsia="標楷體" w:hAnsi="標楷體" w:hint="eastAsia"/>
        </w:rPr>
        <w:t xml:space="preserve">  </w:t>
      </w:r>
      <w:r w:rsidRPr="005D525B">
        <w:rPr>
          <w:rFonts w:ascii="標楷體" w:eastAsia="標楷體" w:hAnsi="標楷體" w:hint="eastAsia"/>
        </w:rPr>
        <w:t>修</w:t>
      </w:r>
      <w:r w:rsidR="00252902" w:rsidRPr="005D525B">
        <w:rPr>
          <w:rFonts w:ascii="標楷體" w:eastAsia="標楷體" w:hAnsi="標楷體" w:hint="eastAsia"/>
        </w:rPr>
        <w:t>訂</w:t>
      </w:r>
    </w:p>
    <w:p w14:paraId="401B31E2" w14:textId="77777777" w:rsidR="008D3583" w:rsidRPr="005D525B" w:rsidRDefault="008D3583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</w:t>
      </w:r>
      <w:r w:rsidR="002C03E9" w:rsidRPr="005D525B">
        <w:rPr>
          <w:rFonts w:ascii="標楷體" w:eastAsia="標楷體" w:hAnsi="標楷體" w:hint="eastAsia"/>
        </w:rPr>
        <w:t xml:space="preserve">                             </w:t>
      </w:r>
      <w:r w:rsidRPr="005D525B">
        <w:rPr>
          <w:rFonts w:ascii="標楷體" w:eastAsia="標楷體" w:hAnsi="標楷體" w:hint="eastAsia"/>
        </w:rPr>
        <w:t>民國一○四年</w:t>
      </w:r>
      <w:r w:rsidR="002C03E9" w:rsidRPr="005D525B">
        <w:rPr>
          <w:rFonts w:ascii="標楷體" w:eastAsia="標楷體" w:hAnsi="標楷體" w:hint="eastAsia"/>
        </w:rPr>
        <w:t xml:space="preserve"> </w:t>
      </w:r>
      <w:r w:rsidR="00252902" w:rsidRPr="005D525B">
        <w:rPr>
          <w:rFonts w:ascii="標楷體" w:eastAsia="標楷體" w:hAnsi="標楷體" w:hint="eastAsia"/>
        </w:rPr>
        <w:t>五</w:t>
      </w:r>
      <w:r w:rsidRPr="005D525B">
        <w:rPr>
          <w:rFonts w:ascii="標楷體" w:eastAsia="標楷體" w:hAnsi="標楷體" w:hint="eastAsia"/>
        </w:rPr>
        <w:t>月</w:t>
      </w:r>
      <w:r w:rsidR="00252902" w:rsidRPr="005D525B">
        <w:rPr>
          <w:rFonts w:ascii="標楷體" w:eastAsia="標楷體" w:hAnsi="標楷體" w:hint="eastAsia"/>
        </w:rPr>
        <w:t>二十二</w:t>
      </w:r>
      <w:r w:rsidRPr="005D525B">
        <w:rPr>
          <w:rFonts w:ascii="標楷體" w:eastAsia="標楷體" w:hAnsi="標楷體" w:hint="eastAsia"/>
        </w:rPr>
        <w:t>日 修</w:t>
      </w:r>
      <w:r w:rsidR="00252902" w:rsidRPr="005D525B">
        <w:rPr>
          <w:rFonts w:ascii="標楷體" w:eastAsia="標楷體" w:hAnsi="標楷體" w:hint="eastAsia"/>
        </w:rPr>
        <w:t>訂</w:t>
      </w:r>
    </w:p>
    <w:p w14:paraId="6E559067" w14:textId="77777777" w:rsidR="008D2CE8" w:rsidRPr="005D525B" w:rsidRDefault="008D2CE8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</w:t>
      </w:r>
      <w:r w:rsidR="002C03E9" w:rsidRPr="005D525B">
        <w:rPr>
          <w:rFonts w:ascii="標楷體" w:eastAsia="標楷體" w:hAnsi="標楷體" w:hint="eastAsia"/>
        </w:rPr>
        <w:t xml:space="preserve">                             </w:t>
      </w:r>
      <w:r w:rsidRPr="005D525B">
        <w:rPr>
          <w:rFonts w:ascii="標楷體" w:eastAsia="標楷體" w:hAnsi="標楷體" w:hint="eastAsia"/>
        </w:rPr>
        <w:t>民國一○五年</w:t>
      </w:r>
      <w:r w:rsidR="002C03E9" w:rsidRPr="005D525B">
        <w:rPr>
          <w:rFonts w:ascii="標楷體" w:eastAsia="標楷體" w:hAnsi="標楷體" w:hint="eastAsia"/>
        </w:rPr>
        <w:t xml:space="preserve"> </w:t>
      </w:r>
      <w:r w:rsidRPr="005D525B">
        <w:rPr>
          <w:rFonts w:ascii="標楷體" w:eastAsia="標楷體" w:hAnsi="標楷體" w:hint="eastAsia"/>
        </w:rPr>
        <w:t>五月二十二日 修訂</w:t>
      </w:r>
    </w:p>
    <w:p w14:paraId="6391AF6F" w14:textId="77777777" w:rsidR="003B778D" w:rsidRPr="005D525B" w:rsidRDefault="00C474E2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</w:t>
      </w:r>
      <w:r w:rsidR="002C03E9" w:rsidRPr="005D525B">
        <w:rPr>
          <w:rFonts w:ascii="標楷體" w:eastAsia="標楷體" w:hAnsi="標楷體" w:hint="eastAsia"/>
        </w:rPr>
        <w:t xml:space="preserve">                             </w:t>
      </w:r>
      <w:r w:rsidRPr="005D525B">
        <w:rPr>
          <w:rFonts w:ascii="標楷體" w:eastAsia="標楷體" w:hAnsi="標楷體" w:hint="eastAsia"/>
        </w:rPr>
        <w:t>民國一○六年</w:t>
      </w:r>
      <w:r w:rsidR="002C03E9" w:rsidRPr="005D525B">
        <w:rPr>
          <w:rFonts w:ascii="標楷體" w:eastAsia="標楷體" w:hAnsi="標楷體" w:hint="eastAsia"/>
        </w:rPr>
        <w:t xml:space="preserve"> </w:t>
      </w:r>
      <w:r w:rsidRPr="005D525B">
        <w:rPr>
          <w:rFonts w:ascii="標楷體" w:eastAsia="標楷體" w:hAnsi="標楷體" w:hint="eastAsia"/>
        </w:rPr>
        <w:t>五月二十二日 修訂</w:t>
      </w:r>
    </w:p>
    <w:p w14:paraId="67042471" w14:textId="77777777" w:rsidR="000E7943" w:rsidRPr="005D525B" w:rsidRDefault="000E7943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</w:t>
      </w:r>
      <w:r w:rsidR="002C03E9" w:rsidRPr="005D525B">
        <w:rPr>
          <w:rFonts w:ascii="標楷體" w:eastAsia="標楷體" w:hAnsi="標楷體" w:hint="eastAsia"/>
        </w:rPr>
        <w:t xml:space="preserve">                             </w:t>
      </w:r>
      <w:r w:rsidRPr="005D525B">
        <w:rPr>
          <w:rFonts w:ascii="標楷體" w:eastAsia="標楷體" w:hAnsi="標楷體" w:hint="eastAsia"/>
        </w:rPr>
        <w:t>民國一○七年</w:t>
      </w:r>
      <w:r w:rsidR="002C03E9" w:rsidRPr="005D525B">
        <w:rPr>
          <w:rFonts w:ascii="標楷體" w:eastAsia="標楷體" w:hAnsi="標楷體" w:hint="eastAsia"/>
        </w:rPr>
        <w:t xml:space="preserve"> </w:t>
      </w:r>
      <w:r w:rsidRPr="005D525B">
        <w:rPr>
          <w:rFonts w:ascii="標楷體" w:eastAsia="標楷體" w:hAnsi="標楷體" w:hint="eastAsia"/>
        </w:rPr>
        <w:t>五月二十二日 修訂</w:t>
      </w:r>
    </w:p>
    <w:p w14:paraId="24F6EB34" w14:textId="77777777" w:rsidR="002C03E9" w:rsidRPr="005D525B" w:rsidRDefault="002C03E9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                         民國一○</w:t>
      </w:r>
      <w:r w:rsidRPr="005D525B">
        <w:rPr>
          <w:rFonts w:ascii="標楷體" w:eastAsia="標楷體" w:hAnsi="標楷體" w:hint="eastAsia"/>
          <w:lang w:eastAsia="zh-HK"/>
        </w:rPr>
        <w:t>八</w:t>
      </w:r>
      <w:r w:rsidRPr="005D525B">
        <w:rPr>
          <w:rFonts w:ascii="標楷體" w:eastAsia="標楷體" w:hAnsi="標楷體" w:hint="eastAsia"/>
        </w:rPr>
        <w:t>年 五月</w:t>
      </w:r>
      <w:r w:rsidRPr="005D525B">
        <w:rPr>
          <w:rFonts w:ascii="標楷體" w:eastAsia="標楷體" w:hAnsi="標楷體" w:hint="eastAsia"/>
          <w:lang w:eastAsia="zh-HK"/>
        </w:rPr>
        <w:t>一十四</w:t>
      </w:r>
      <w:r w:rsidRPr="005D525B">
        <w:rPr>
          <w:rFonts w:ascii="標楷體" w:eastAsia="標楷體" w:hAnsi="標楷體" w:hint="eastAsia"/>
        </w:rPr>
        <w:t>日 修訂</w:t>
      </w:r>
    </w:p>
    <w:p w14:paraId="2FA9EFCD" w14:textId="77777777" w:rsidR="008F4EC6" w:rsidRPr="005D525B" w:rsidRDefault="008F4EC6" w:rsidP="008F4EC6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</w:t>
      </w:r>
      <w:r w:rsidR="00465008" w:rsidRPr="005D525B">
        <w:rPr>
          <w:rFonts w:ascii="標楷體" w:eastAsia="標楷體" w:hAnsi="標楷體" w:hint="eastAsia"/>
        </w:rPr>
        <w:t xml:space="preserve">                              </w:t>
      </w:r>
      <w:r w:rsidR="00084990" w:rsidRPr="005D525B">
        <w:rPr>
          <w:rFonts w:ascii="標楷體" w:eastAsia="標楷體" w:hAnsi="標楷體" w:hint="eastAsia"/>
        </w:rPr>
        <w:t>民國一</w:t>
      </w:r>
      <w:r w:rsidRPr="005D525B">
        <w:rPr>
          <w:rFonts w:ascii="標楷體" w:eastAsia="標楷體" w:hAnsi="標楷體" w:hint="eastAsia"/>
        </w:rPr>
        <w:t>一</w:t>
      </w:r>
      <w:r w:rsidR="00465008" w:rsidRPr="005D525B">
        <w:rPr>
          <w:rFonts w:ascii="標楷體" w:eastAsia="標楷體" w:hAnsi="標楷體" w:hint="eastAsia"/>
        </w:rPr>
        <w:t>零</w:t>
      </w:r>
      <w:r w:rsidRPr="005D525B">
        <w:rPr>
          <w:rFonts w:ascii="標楷體" w:eastAsia="標楷體" w:hAnsi="標楷體" w:hint="eastAsia"/>
        </w:rPr>
        <w:t xml:space="preserve">年 </w:t>
      </w:r>
      <w:r w:rsidR="00465008" w:rsidRPr="005D525B">
        <w:rPr>
          <w:rFonts w:ascii="標楷體" w:eastAsia="標楷體" w:hAnsi="標楷體" w:hint="eastAsia"/>
        </w:rPr>
        <w:t>三</w:t>
      </w:r>
      <w:r w:rsidRPr="005D525B">
        <w:rPr>
          <w:rFonts w:ascii="標楷體" w:eastAsia="標楷體" w:hAnsi="標楷體" w:hint="eastAsia"/>
        </w:rPr>
        <w:t>月</w:t>
      </w:r>
      <w:r w:rsidR="00465008" w:rsidRPr="005D525B">
        <w:rPr>
          <w:rFonts w:ascii="標楷體" w:eastAsia="標楷體" w:hAnsi="標楷體" w:hint="eastAsia"/>
        </w:rPr>
        <w:t>二十七</w:t>
      </w:r>
      <w:r w:rsidRPr="005D525B">
        <w:rPr>
          <w:rFonts w:ascii="標楷體" w:eastAsia="標楷體" w:hAnsi="標楷體" w:hint="eastAsia"/>
        </w:rPr>
        <w:t>日 修訂</w:t>
      </w:r>
    </w:p>
    <w:p w14:paraId="25615102" w14:textId="17982786" w:rsidR="008F4EC6" w:rsidRPr="005D525B" w:rsidRDefault="001E6B1C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                         民國一一零年 七月二十四日 修訂</w:t>
      </w:r>
    </w:p>
    <w:p w14:paraId="4330EC43" w14:textId="56DB2920" w:rsidR="00F7457A" w:rsidRPr="005D525B" w:rsidRDefault="00F7457A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/>
        </w:rPr>
        <w:tab/>
      </w:r>
      <w:r w:rsidRPr="005D525B">
        <w:rPr>
          <w:rFonts w:ascii="標楷體" w:eastAsia="標楷體" w:hAnsi="標楷體" w:hint="eastAsia"/>
        </w:rPr>
        <w:t xml:space="preserve"> </w:t>
      </w:r>
      <w:r w:rsidR="007F66B3" w:rsidRPr="005D525B">
        <w:rPr>
          <w:rFonts w:ascii="標楷體" w:eastAsia="標楷體" w:hAnsi="標楷體" w:hint="eastAsia"/>
        </w:rPr>
        <w:t>民國一一二</w:t>
      </w:r>
      <w:r w:rsidRPr="005D525B">
        <w:rPr>
          <w:rFonts w:ascii="標楷體" w:eastAsia="標楷體" w:hAnsi="標楷體" w:hint="eastAsia"/>
        </w:rPr>
        <w:t xml:space="preserve">年 </w:t>
      </w:r>
      <w:r w:rsidR="007F66B3" w:rsidRPr="005D525B">
        <w:rPr>
          <w:rFonts w:ascii="標楷體" w:eastAsia="標楷體" w:hAnsi="標楷體" w:hint="eastAsia"/>
        </w:rPr>
        <w:t>五月十</w:t>
      </w:r>
      <w:r w:rsidRPr="005D525B">
        <w:rPr>
          <w:rFonts w:ascii="標楷體" w:eastAsia="標楷體" w:hAnsi="標楷體" w:hint="eastAsia"/>
        </w:rPr>
        <w:t xml:space="preserve">日   </w:t>
      </w:r>
      <w:r w:rsidR="00741AA6" w:rsidRPr="005D525B">
        <w:rPr>
          <w:rFonts w:ascii="標楷體" w:eastAsia="標楷體" w:hAnsi="標楷體" w:hint="eastAsia"/>
        </w:rPr>
        <w:t xml:space="preserve">  </w:t>
      </w:r>
      <w:r w:rsidRPr="005D525B">
        <w:rPr>
          <w:rFonts w:ascii="標楷體" w:eastAsia="標楷體" w:hAnsi="標楷體" w:hint="eastAsia"/>
        </w:rPr>
        <w:t>修訂</w:t>
      </w:r>
    </w:p>
    <w:p w14:paraId="7C2C0C3B" w14:textId="76157DAF" w:rsidR="00741AA6" w:rsidRPr="005D525B" w:rsidRDefault="00741AA6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                         民國一一</w:t>
      </w:r>
      <w:r w:rsidR="00561799" w:rsidRPr="005D525B">
        <w:rPr>
          <w:rFonts w:ascii="標楷體" w:eastAsia="標楷體" w:hAnsi="標楷體" w:hint="eastAsia"/>
        </w:rPr>
        <w:t>三</w:t>
      </w:r>
      <w:r w:rsidRPr="005D525B">
        <w:rPr>
          <w:rFonts w:ascii="標楷體" w:eastAsia="標楷體" w:hAnsi="標楷體" w:hint="eastAsia"/>
        </w:rPr>
        <w:t>年 五月十三日   修訂</w:t>
      </w:r>
    </w:p>
    <w:p w14:paraId="27CC93F3" w14:textId="44A81294" w:rsidR="00561799" w:rsidRPr="005D525B" w:rsidRDefault="00561799" w:rsidP="002C03E9">
      <w:pPr>
        <w:ind w:right="480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  <w:color w:val="FF0000"/>
        </w:rPr>
        <w:t xml:space="preserve">                                 民國一一四年 五月十</w:t>
      </w:r>
      <w:r w:rsidR="00FD1CD7" w:rsidRPr="005D525B">
        <w:rPr>
          <w:rFonts w:ascii="標楷體" w:eastAsia="標楷體" w:hAnsi="標楷體" w:hint="eastAsia"/>
          <w:color w:val="FF0000"/>
        </w:rPr>
        <w:t>六</w:t>
      </w:r>
      <w:r w:rsidRPr="005D525B">
        <w:rPr>
          <w:rFonts w:ascii="標楷體" w:eastAsia="標楷體" w:hAnsi="標楷體" w:hint="eastAsia"/>
          <w:color w:val="FF0000"/>
        </w:rPr>
        <w:t>日   修訂</w:t>
      </w:r>
    </w:p>
    <w:p w14:paraId="216D82C9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013F1052" w14:textId="77777777" w:rsidR="007E432E" w:rsidRPr="005D525B" w:rsidRDefault="007E432E" w:rsidP="00CE40AC">
      <w:pPr>
        <w:jc w:val="both"/>
        <w:rPr>
          <w:rFonts w:ascii="標楷體" w:eastAsia="標楷體" w:hAnsi="標楷體"/>
          <w:u w:val="single"/>
        </w:rPr>
      </w:pPr>
      <w:r w:rsidRPr="005D525B">
        <w:rPr>
          <w:rFonts w:ascii="標楷體" w:eastAsia="標楷體" w:hAnsi="標楷體" w:hint="eastAsia"/>
          <w:u w:val="single"/>
        </w:rPr>
        <w:t>認證</w:t>
      </w:r>
    </w:p>
    <w:p w14:paraId="6B61CF36" w14:textId="77777777" w:rsidR="007E432E" w:rsidRPr="005D525B" w:rsidRDefault="00BF0AA8" w:rsidP="00CE40AC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臺灣神經生理技術學會，為響應自願認證，特為專業神經超音波</w:t>
      </w:r>
      <w:r w:rsidR="007E432E" w:rsidRPr="005D525B">
        <w:rPr>
          <w:rFonts w:ascii="標楷體" w:eastAsia="標楷體" w:hAnsi="標楷體" w:hint="eastAsia"/>
        </w:rPr>
        <w:t>健康照護人員提</w:t>
      </w:r>
      <w:r w:rsidR="000C2841" w:rsidRPr="005D525B">
        <w:rPr>
          <w:rFonts w:ascii="標楷體" w:eastAsia="標楷體" w:hAnsi="標楷體" w:hint="eastAsia"/>
        </w:rPr>
        <w:t>供評測。此認證著重個人申請，並可視為對自身專業能力的評估</w:t>
      </w:r>
      <w:r w:rsidR="007E432E" w:rsidRPr="005D525B">
        <w:rPr>
          <w:rFonts w:ascii="標楷體" w:eastAsia="標楷體" w:hAnsi="標楷體" w:hint="eastAsia"/>
        </w:rPr>
        <w:t>。</w:t>
      </w:r>
    </w:p>
    <w:p w14:paraId="22573804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070CB7F7" w14:textId="77777777" w:rsidR="007E432E" w:rsidRPr="005D525B" w:rsidRDefault="007E432E" w:rsidP="00CE40AC">
      <w:pPr>
        <w:jc w:val="both"/>
        <w:rPr>
          <w:rFonts w:ascii="標楷體" w:eastAsia="標楷體" w:hAnsi="標楷體"/>
          <w:u w:val="single"/>
        </w:rPr>
      </w:pPr>
      <w:r w:rsidRPr="005D525B">
        <w:rPr>
          <w:rFonts w:ascii="標楷體" w:eastAsia="標楷體" w:hAnsi="標楷體" w:hint="eastAsia"/>
          <w:u w:val="single"/>
        </w:rPr>
        <w:t>目標</w:t>
      </w:r>
    </w:p>
    <w:p w14:paraId="0DFA2F4A" w14:textId="77777777" w:rsidR="007E432E" w:rsidRPr="005D525B" w:rsidRDefault="007E432E" w:rsidP="00CE40AC">
      <w:pPr>
        <w:numPr>
          <w:ilvl w:val="0"/>
          <w:numId w:val="1"/>
        </w:num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鑑別符合通過檢定的技術人員。</w:t>
      </w:r>
    </w:p>
    <w:p w14:paraId="51F4D1F8" w14:textId="77777777" w:rsidR="007E432E" w:rsidRPr="005D525B" w:rsidRDefault="00BF0AA8" w:rsidP="00CE40AC">
      <w:pPr>
        <w:numPr>
          <w:ilvl w:val="0"/>
          <w:numId w:val="1"/>
        </w:num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鼓勵</w:t>
      </w:r>
      <w:r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cs="新細明體" w:hint="eastAsia"/>
        </w:rPr>
        <w:t>專業人才的持續培養。</w:t>
      </w:r>
    </w:p>
    <w:p w14:paraId="0A69CF95" w14:textId="6C7D08FF" w:rsidR="007E432E" w:rsidRPr="005D525B" w:rsidRDefault="00CE40AC" w:rsidP="00CE40AC">
      <w:pPr>
        <w:numPr>
          <w:ilvl w:val="0"/>
          <w:numId w:val="1"/>
        </w:numPr>
        <w:jc w:val="both"/>
        <w:rPr>
          <w:rFonts w:ascii="標楷體" w:eastAsia="標楷體" w:hAnsi="標楷體" w:cs="新細明體" w:hint="eastAsia"/>
        </w:rPr>
      </w:pPr>
      <w:r w:rsidRPr="005D525B">
        <w:rPr>
          <w:rFonts w:ascii="標楷體" w:eastAsia="標楷體" w:hAnsi="標楷體" w:cs="新細明體" w:hint="eastAsia"/>
        </w:rPr>
        <w:t>藉由</w:t>
      </w:r>
      <w:r w:rsidR="007E432E" w:rsidRPr="005D525B">
        <w:rPr>
          <w:rFonts w:ascii="標楷體" w:eastAsia="標楷體" w:hAnsi="標楷體" w:cs="新細明體" w:hint="eastAsia"/>
        </w:rPr>
        <w:t>筆試與實地操作</w:t>
      </w:r>
      <w:r w:rsidRPr="005D525B">
        <w:rPr>
          <w:rFonts w:ascii="標楷體" w:eastAsia="標楷體" w:hAnsi="標楷體" w:cs="新細明體" w:hint="eastAsia"/>
        </w:rPr>
        <w:t>考試</w:t>
      </w:r>
      <w:r w:rsidR="007E432E" w:rsidRPr="005D525B">
        <w:rPr>
          <w:rFonts w:ascii="標楷體" w:eastAsia="標楷體" w:hAnsi="標楷體" w:cs="新細明體" w:hint="eastAsia"/>
        </w:rPr>
        <w:t>來評估技術人員的</w:t>
      </w:r>
      <w:r w:rsidRPr="005D525B">
        <w:rPr>
          <w:rFonts w:ascii="標楷體" w:eastAsia="標楷體" w:hAnsi="標楷體" w:cs="新細明體" w:hint="eastAsia"/>
        </w:rPr>
        <w:t>專業</w:t>
      </w:r>
      <w:r w:rsidR="007E432E" w:rsidRPr="005D525B">
        <w:rPr>
          <w:rFonts w:ascii="標楷體" w:eastAsia="標楷體" w:hAnsi="標楷體" w:cs="新細明體" w:hint="eastAsia"/>
        </w:rPr>
        <w:t>知識程度。</w:t>
      </w:r>
    </w:p>
    <w:p w14:paraId="184D2AB9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  <w:u w:val="single"/>
        </w:rPr>
      </w:pPr>
    </w:p>
    <w:p w14:paraId="636CB965" w14:textId="77777777" w:rsidR="007E432E" w:rsidRPr="005D525B" w:rsidRDefault="007E432E" w:rsidP="00A10AA7">
      <w:pPr>
        <w:pStyle w:val="a9"/>
        <w:numPr>
          <w:ilvl w:val="0"/>
          <w:numId w:val="12"/>
        </w:numPr>
        <w:ind w:leftChars="0"/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t>筆試</w:t>
      </w:r>
    </w:p>
    <w:p w14:paraId="5D114EC0" w14:textId="77777777" w:rsidR="00AE528E" w:rsidRPr="005D525B" w:rsidRDefault="00AE528E" w:rsidP="004D04AE">
      <w:pPr>
        <w:ind w:left="1080" w:hangingChars="450" w:hanging="1080"/>
        <w:jc w:val="both"/>
        <w:rPr>
          <w:rFonts w:ascii="標楷體" w:eastAsia="標楷體" w:hAnsi="標楷體"/>
        </w:rPr>
      </w:pPr>
    </w:p>
    <w:p w14:paraId="7C070DA3" w14:textId="77777777" w:rsidR="00391609" w:rsidRPr="005D525B" w:rsidRDefault="00CE40AC" w:rsidP="004D04AE">
      <w:pPr>
        <w:ind w:left="1080" w:hangingChars="450" w:hanging="10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第一條 </w:t>
      </w:r>
      <w:r w:rsidR="004D04AE" w:rsidRPr="005D525B">
        <w:rPr>
          <w:rFonts w:ascii="標楷體" w:eastAsia="標楷體" w:hAnsi="標楷體" w:hint="eastAsia"/>
        </w:rPr>
        <w:t xml:space="preserve"> </w:t>
      </w:r>
      <w:r w:rsidRPr="005D525B">
        <w:rPr>
          <w:rFonts w:ascii="標楷體" w:eastAsia="標楷體" w:hAnsi="標楷體" w:hint="eastAsia"/>
        </w:rPr>
        <w:t xml:space="preserve"> </w:t>
      </w:r>
      <w:r w:rsidR="00391609" w:rsidRPr="005D525B">
        <w:rPr>
          <w:rFonts w:ascii="標楷體" w:eastAsia="標楷體" w:hAnsi="標楷體" w:hint="eastAsia"/>
        </w:rPr>
        <w:t>申請條件</w:t>
      </w:r>
    </w:p>
    <w:p w14:paraId="35A32A04" w14:textId="77777777" w:rsidR="007E432E" w:rsidRPr="005D525B" w:rsidRDefault="00BF0AA8" w:rsidP="00391609">
      <w:pPr>
        <w:ind w:leftChars="450" w:left="10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hint="eastAsia"/>
        </w:rPr>
        <w:t>醫</w:t>
      </w:r>
      <w:r w:rsidRPr="005D525B">
        <w:rPr>
          <w:rFonts w:ascii="標楷體" w:eastAsia="標楷體" w:hAnsi="標楷體" w:hint="eastAsia"/>
        </w:rPr>
        <w:t>療技術人員認證考試，</w:t>
      </w:r>
      <w:r w:rsidR="007E432E" w:rsidRPr="005D525B">
        <w:rPr>
          <w:rFonts w:ascii="標楷體" w:eastAsia="標楷體" w:hAnsi="標楷體" w:hint="eastAsia"/>
        </w:rPr>
        <w:t>申請人必須在申請日期截止前符合下列條件：</w:t>
      </w:r>
    </w:p>
    <w:p w14:paraId="4F8FA269" w14:textId="77777777" w:rsidR="007E432E" w:rsidRPr="005D525B" w:rsidRDefault="007E432E" w:rsidP="00CE40AC">
      <w:pPr>
        <w:numPr>
          <w:ilvl w:val="0"/>
          <w:numId w:val="2"/>
        </w:numPr>
        <w:tabs>
          <w:tab w:val="clear" w:pos="480"/>
          <w:tab w:val="num" w:pos="1440"/>
        </w:tabs>
        <w:ind w:leftChars="375" w:left="1440" w:hangingChars="225" w:hanging="54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  <w:bCs/>
          <w:kern w:val="0"/>
        </w:rPr>
        <w:t>年</w:t>
      </w:r>
      <w:r w:rsidR="00BF0AA8" w:rsidRPr="005D525B">
        <w:rPr>
          <w:rFonts w:ascii="標楷體" w:eastAsia="標楷體" w:hAnsi="標楷體" w:cs="新細明體" w:hint="eastAsia"/>
          <w:bCs/>
          <w:kern w:val="0"/>
        </w:rPr>
        <w:t>滿二十歲，具有國內外醫護科系畢業證書，並從事</w:t>
      </w:r>
      <w:r w:rsidR="00BF0AA8" w:rsidRPr="005D525B">
        <w:rPr>
          <w:rFonts w:ascii="標楷體" w:eastAsia="標楷體" w:hAnsi="標楷體" w:hint="eastAsia"/>
        </w:rPr>
        <w:t>神經超音波</w:t>
      </w:r>
      <w:r w:rsidR="00C474E2" w:rsidRPr="005D525B">
        <w:rPr>
          <w:rFonts w:ascii="標楷體" w:eastAsia="標楷體" w:hAnsi="標楷體" w:cs="新細明體" w:hint="eastAsia"/>
          <w:bCs/>
          <w:kern w:val="0"/>
        </w:rPr>
        <w:t>檢查</w:t>
      </w:r>
      <w:r w:rsidRPr="005D525B">
        <w:rPr>
          <w:rFonts w:ascii="標楷體" w:eastAsia="標楷體" w:hAnsi="標楷體" w:cs="新細明體" w:hint="eastAsia"/>
          <w:bCs/>
          <w:kern w:val="0"/>
        </w:rPr>
        <w:t>。</w:t>
      </w:r>
      <w:r w:rsidRPr="005D525B">
        <w:rPr>
          <w:rFonts w:ascii="標楷體" w:eastAsia="標楷體" w:hAnsi="標楷體" w:hint="eastAsia"/>
        </w:rPr>
        <w:t>或者</w:t>
      </w:r>
      <w:r w:rsidR="00BF0AA8" w:rsidRPr="005D525B">
        <w:rPr>
          <w:rFonts w:ascii="標楷體" w:eastAsia="標楷體" w:hAnsi="標楷體" w:cs="新細明體" w:hint="eastAsia"/>
          <w:bCs/>
          <w:kern w:val="0"/>
        </w:rPr>
        <w:t>非醫護科系畢業，但從事醫院</w:t>
      </w:r>
      <w:r w:rsidR="00BF0AA8" w:rsidRPr="005D525B">
        <w:rPr>
          <w:rFonts w:ascii="標楷體" w:eastAsia="標楷體" w:hAnsi="標楷體" w:hint="eastAsia"/>
        </w:rPr>
        <w:t>神經超音波</w:t>
      </w:r>
      <w:r w:rsidRPr="005D525B">
        <w:rPr>
          <w:rFonts w:ascii="標楷體" w:eastAsia="標楷體" w:hAnsi="標楷體" w:cs="新細明體" w:hint="eastAsia"/>
          <w:bCs/>
          <w:kern w:val="0"/>
        </w:rPr>
        <w:t>檢查多年，因為工作資歷豐富，且持續執行者，於民國91年6月30日成立大會時，給予認可成為本會正式會員者。</w:t>
      </w:r>
    </w:p>
    <w:p w14:paraId="54567082" w14:textId="77777777" w:rsidR="00DB39A0" w:rsidRPr="005D525B" w:rsidRDefault="00BF0AA8" w:rsidP="00DB39A0">
      <w:pPr>
        <w:numPr>
          <w:ilvl w:val="0"/>
          <w:numId w:val="2"/>
        </w:numPr>
        <w:tabs>
          <w:tab w:val="clear" w:pos="480"/>
          <w:tab w:val="num" w:pos="1440"/>
        </w:tabs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具兩年以上的神經超音波</w:t>
      </w:r>
      <w:r w:rsidR="007E432E" w:rsidRPr="005D525B">
        <w:rPr>
          <w:rFonts w:ascii="標楷體" w:eastAsia="標楷體" w:hAnsi="標楷體" w:hint="eastAsia"/>
        </w:rPr>
        <w:t>執業年資，</w:t>
      </w:r>
      <w:r w:rsidR="00FA7DF5" w:rsidRPr="005D525B">
        <w:rPr>
          <w:rFonts w:ascii="標楷體" w:eastAsia="標楷體" w:hAnsi="標楷體" w:cs="新細明體"/>
          <w:shd w:val="clear" w:color="auto" w:fill="FFFFFF"/>
        </w:rPr>
        <w:t>且有單位主管簽署文件。</w:t>
      </w:r>
    </w:p>
    <w:p w14:paraId="13270751" w14:textId="77777777" w:rsidR="007E432E" w:rsidRPr="005D525B" w:rsidRDefault="00BF0AA8" w:rsidP="00DB39A0">
      <w:pPr>
        <w:numPr>
          <w:ilvl w:val="0"/>
          <w:numId w:val="2"/>
        </w:numPr>
        <w:tabs>
          <w:tab w:val="clear" w:pos="480"/>
          <w:tab w:val="num" w:pos="1440"/>
        </w:tabs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已修滿神經超音波</w:t>
      </w:r>
      <w:r w:rsidR="007E432E" w:rsidRPr="005D525B">
        <w:rPr>
          <w:rFonts w:ascii="標楷體" w:eastAsia="標楷體" w:hAnsi="標楷體" w:hint="eastAsia"/>
        </w:rPr>
        <w:t>相關學分(</w:t>
      </w:r>
      <w:r w:rsidR="00FA7DF5" w:rsidRPr="005D525B">
        <w:rPr>
          <w:rFonts w:ascii="標楷體" w:eastAsia="標楷體" w:hAnsi="標楷體"/>
        </w:rPr>
        <w:t>國內外舉辦之研習會)</w:t>
      </w:r>
      <w:r w:rsidR="00525D26" w:rsidRPr="005D525B">
        <w:rPr>
          <w:rFonts w:ascii="標楷體" w:eastAsia="標楷體" w:hAnsi="標楷體" w:cs="標楷體" w:hint="eastAsia"/>
          <w:kern w:val="0"/>
          <w:lang w:val="zh-TW"/>
        </w:rPr>
        <w:t>至少三十學分</w:t>
      </w:r>
      <w:r w:rsidR="007E432E" w:rsidRPr="005D525B">
        <w:rPr>
          <w:rFonts w:ascii="標楷體" w:eastAsia="標楷體" w:hAnsi="標楷體" w:hint="eastAsia"/>
        </w:rPr>
        <w:t xml:space="preserve">, </w:t>
      </w:r>
      <w:r w:rsidR="00DB39A0" w:rsidRPr="005D525B">
        <w:rPr>
          <w:rFonts w:ascii="標楷體" w:eastAsia="標楷體" w:hAnsi="標楷體" w:hint="eastAsia"/>
        </w:rPr>
        <w:t>一小時以一學分計，</w:t>
      </w:r>
      <w:r w:rsidR="00FA7DF5" w:rsidRPr="005D525B">
        <w:rPr>
          <w:rFonts w:ascii="標楷體" w:eastAsia="標楷體" w:hAnsi="標楷體" w:hint="eastAsia"/>
        </w:rPr>
        <w:t>需檢附</w:t>
      </w:r>
      <w:r w:rsidR="00FA7DF5" w:rsidRPr="005D525B">
        <w:rPr>
          <w:rFonts w:ascii="標楷體" w:eastAsia="標楷體" w:hAnsi="標楷體" w:cs="新細明體" w:hint="eastAsia"/>
          <w:shd w:val="clear" w:color="auto" w:fill="FFFFFF"/>
        </w:rPr>
        <w:t>研習</w:t>
      </w:r>
      <w:r w:rsidR="00FA7DF5" w:rsidRPr="005D525B">
        <w:rPr>
          <w:rFonts w:ascii="標楷體" w:eastAsia="標楷體" w:hAnsi="標楷體" w:cs="新細明體"/>
          <w:shd w:val="clear" w:color="auto" w:fill="FFFFFF"/>
        </w:rPr>
        <w:t>學分證明副本</w:t>
      </w:r>
      <w:r w:rsidR="007E432E" w:rsidRPr="005D525B">
        <w:rPr>
          <w:rFonts w:ascii="標楷體" w:eastAsia="標楷體" w:hAnsi="標楷體" w:hint="eastAsia"/>
        </w:rPr>
        <w:t>。</w:t>
      </w:r>
      <w:r w:rsidR="00865AFD" w:rsidRPr="005D525B">
        <w:rPr>
          <w:rFonts w:ascii="標楷體" w:eastAsia="標楷體" w:hAnsi="標楷體" w:hint="eastAsia"/>
        </w:rPr>
        <w:t>若為</w:t>
      </w:r>
      <w:r w:rsidR="00DB39A0" w:rsidRPr="005D525B">
        <w:rPr>
          <w:rFonts w:ascii="標楷體" w:eastAsia="標楷體" w:hAnsi="標楷體" w:hint="eastAsia"/>
        </w:rPr>
        <w:t>台灣神經生理技術學會所舉辦之年會</w:t>
      </w:r>
      <w:r w:rsidR="00865AFD" w:rsidRPr="005D525B">
        <w:rPr>
          <w:rFonts w:ascii="標楷體" w:eastAsia="標楷體" w:hAnsi="標楷體" w:hint="eastAsia"/>
        </w:rPr>
        <w:t>，</w:t>
      </w:r>
      <w:r w:rsidR="00FA7DF5" w:rsidRPr="005D525B">
        <w:rPr>
          <w:rFonts w:ascii="標楷體" w:eastAsia="標楷體" w:hAnsi="標楷體" w:hint="eastAsia"/>
        </w:rPr>
        <w:t>年會當日</w:t>
      </w:r>
      <w:r w:rsidR="00865AFD" w:rsidRPr="005D525B">
        <w:rPr>
          <w:rFonts w:ascii="標楷體" w:eastAsia="標楷體" w:hAnsi="標楷體" w:hint="eastAsia"/>
        </w:rPr>
        <w:t>課程學分數全部承認</w:t>
      </w:r>
      <w:r w:rsidR="008D3583" w:rsidRPr="005D525B">
        <w:rPr>
          <w:rFonts w:ascii="標楷體" w:eastAsia="標楷體" w:hAnsi="標楷體" w:hint="eastAsia"/>
        </w:rPr>
        <w:t>（104年起年會學分以2倍計算）；</w:t>
      </w:r>
      <w:r w:rsidRPr="005D525B">
        <w:rPr>
          <w:rFonts w:ascii="標楷體" w:eastAsia="標楷體" w:hAnsi="標楷體" w:hint="eastAsia"/>
        </w:rPr>
        <w:t>月會只要其中一堂課為神經超音波</w:t>
      </w:r>
      <w:r w:rsidR="00DB39A0" w:rsidRPr="005D525B">
        <w:rPr>
          <w:rFonts w:ascii="標楷體" w:eastAsia="標楷體" w:hAnsi="標楷體" w:hint="eastAsia"/>
        </w:rPr>
        <w:t>，則兩小時之學分</w:t>
      </w:r>
      <w:r w:rsidR="00865AFD" w:rsidRPr="005D525B">
        <w:rPr>
          <w:rFonts w:ascii="標楷體" w:eastAsia="標楷體" w:hAnsi="標楷體" w:hint="eastAsia"/>
        </w:rPr>
        <w:t>數</w:t>
      </w:r>
      <w:r w:rsidR="00DB39A0" w:rsidRPr="005D525B">
        <w:rPr>
          <w:rFonts w:ascii="標楷體" w:eastAsia="標楷體" w:hAnsi="標楷體" w:hint="eastAsia"/>
        </w:rPr>
        <w:t>全部承認。</w:t>
      </w:r>
    </w:p>
    <w:p w14:paraId="5B506AF7" w14:textId="77777777" w:rsidR="007E432E" w:rsidRPr="005D525B" w:rsidRDefault="00FA7DF5" w:rsidP="00CE40AC">
      <w:pPr>
        <w:numPr>
          <w:ilvl w:val="0"/>
          <w:numId w:val="2"/>
        </w:numPr>
        <w:tabs>
          <w:tab w:val="clear" w:pos="480"/>
          <w:tab w:val="num" w:pos="900"/>
          <w:tab w:val="left" w:pos="108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>填寫</w:t>
      </w:r>
      <w:r w:rsidRPr="005D525B">
        <w:rPr>
          <w:rFonts w:ascii="標楷體" w:eastAsia="標楷體" w:hAnsi="標楷體" w:cs="新細明體"/>
          <w:shd w:val="clear" w:color="auto" w:fill="FFFFFF"/>
        </w:rPr>
        <w:t>認證表格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及通過審核後，並繳納認證考試報名費</w:t>
      </w:r>
      <w:r w:rsidRPr="005D525B">
        <w:rPr>
          <w:rFonts w:ascii="標楷體" w:eastAsia="標楷體" w:hAnsi="標楷體" w:cs="新細明體"/>
          <w:shd w:val="clear" w:color="auto" w:fill="FFFFFF"/>
        </w:rPr>
        <w:t>。</w:t>
      </w:r>
    </w:p>
    <w:p w14:paraId="37247CF1" w14:textId="77777777" w:rsidR="007E432E" w:rsidRPr="005D525B" w:rsidRDefault="00432CB4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lastRenderedPageBreak/>
        <w:t xml:space="preserve">第二條 </w:t>
      </w:r>
      <w:r w:rsidR="004D04AE" w:rsidRPr="005D525B">
        <w:rPr>
          <w:rFonts w:ascii="標楷體" w:eastAsia="標楷體" w:hAnsi="標楷體" w:cs="新細明體" w:hint="eastAsia"/>
        </w:rPr>
        <w:t xml:space="preserve"> </w:t>
      </w:r>
      <w:r w:rsidRPr="005D525B">
        <w:rPr>
          <w:rFonts w:ascii="標楷體" w:eastAsia="標楷體" w:hAnsi="標楷體" w:cs="新細明體" w:hint="eastAsia"/>
        </w:rPr>
        <w:t xml:space="preserve"> </w:t>
      </w:r>
      <w:r w:rsidR="007E432E" w:rsidRPr="005D525B">
        <w:rPr>
          <w:rFonts w:ascii="標楷體" w:eastAsia="標楷體" w:hAnsi="標楷體" w:cs="新細明體" w:hint="eastAsia"/>
        </w:rPr>
        <w:t>申請人必須成功通過筆試，始能接受口試。</w:t>
      </w:r>
    </w:p>
    <w:p w14:paraId="0DDA0305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1AA931A6" w14:textId="77777777" w:rsidR="002A4DB2" w:rsidRPr="005D525B" w:rsidRDefault="00EC241A" w:rsidP="00BD5434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</w:rPr>
        <w:t xml:space="preserve">第三條  </w:t>
      </w:r>
      <w:r w:rsidR="007E432E" w:rsidRPr="005D525B">
        <w:rPr>
          <w:rFonts w:ascii="標楷體" w:eastAsia="標楷體" w:hAnsi="標楷體" w:cs="新細明體" w:hint="eastAsia"/>
        </w:rPr>
        <w:t>申請人成功通過筆試後，</w:t>
      </w:r>
      <w:r w:rsidR="00BD5434" w:rsidRPr="005D525B">
        <w:rPr>
          <w:rFonts w:ascii="標楷體" w:eastAsia="標楷體" w:hAnsi="標楷體" w:cs="新細明體" w:hint="eastAsia"/>
        </w:rPr>
        <w:t>於</w:t>
      </w:r>
      <w:r w:rsidR="007E432E" w:rsidRPr="005D525B">
        <w:rPr>
          <w:rFonts w:ascii="標楷體" w:eastAsia="標楷體" w:hAnsi="標楷體" w:cs="新細明體" w:hint="eastAsia"/>
        </w:rPr>
        <w:t>筆試成績公佈後三</w:t>
      </w:r>
      <w:proofErr w:type="gramStart"/>
      <w:r w:rsidR="007E432E" w:rsidRPr="005D525B">
        <w:rPr>
          <w:rFonts w:ascii="標楷體" w:eastAsia="標楷體" w:hAnsi="標楷體" w:cs="新細明體" w:hint="eastAsia"/>
        </w:rPr>
        <w:t>週</w:t>
      </w:r>
      <w:proofErr w:type="gramEnd"/>
      <w:r w:rsidR="007E432E" w:rsidRPr="005D525B">
        <w:rPr>
          <w:rFonts w:ascii="標楷體" w:eastAsia="標楷體" w:hAnsi="標楷體" w:cs="新細明體" w:hint="eastAsia"/>
        </w:rPr>
        <w:t>內，</w:t>
      </w:r>
      <w:r w:rsidR="00BD5434" w:rsidRPr="005D525B">
        <w:rPr>
          <w:rFonts w:ascii="標楷體" w:eastAsia="標楷體" w:hAnsi="標楷體" w:cs="新細明體"/>
          <w:shd w:val="clear" w:color="auto" w:fill="FFFFFF"/>
        </w:rPr>
        <w:t>收到由本學會所</w:t>
      </w:r>
    </w:p>
    <w:p w14:paraId="542D7459" w14:textId="77777777" w:rsidR="002A4DB2" w:rsidRPr="005D525B" w:rsidRDefault="002A4DB2" w:rsidP="00BD5434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r w:rsidR="00BD5434" w:rsidRPr="005D525B">
        <w:rPr>
          <w:rFonts w:ascii="標楷體" w:eastAsia="標楷體" w:hAnsi="標楷體" w:cs="新細明體"/>
          <w:shd w:val="clear" w:color="auto" w:fill="FFFFFF"/>
        </w:rPr>
        <w:t>寄出的口試及實際操作考試日期與地點。</w:t>
      </w:r>
      <w:r w:rsidR="00BD5434" w:rsidRPr="005D525B">
        <w:rPr>
          <w:rFonts w:ascii="標楷體" w:eastAsia="標楷體" w:hAnsi="標楷體" w:cs="新細明體" w:hint="eastAsia"/>
          <w:shd w:val="clear" w:color="auto" w:fill="FFFFFF"/>
        </w:rPr>
        <w:t>如有更動考試前1</w:t>
      </w:r>
      <w:proofErr w:type="gramStart"/>
      <w:r w:rsidR="00BD5434" w:rsidRPr="005D525B">
        <w:rPr>
          <w:rFonts w:ascii="標楷體" w:eastAsia="標楷體" w:hAnsi="標楷體" w:cs="新細明體" w:hint="eastAsia"/>
          <w:shd w:val="clear" w:color="auto" w:fill="FFFFFF"/>
        </w:rPr>
        <w:t>週</w:t>
      </w:r>
      <w:proofErr w:type="gramEnd"/>
      <w:r w:rsidR="00BD5434" w:rsidRPr="005D525B">
        <w:rPr>
          <w:rFonts w:ascii="標楷體" w:eastAsia="標楷體" w:hAnsi="標楷體" w:cs="新細明體" w:hint="eastAsia"/>
          <w:shd w:val="clear" w:color="auto" w:fill="FFFFFF"/>
        </w:rPr>
        <w:t>將於學</w:t>
      </w:r>
    </w:p>
    <w:p w14:paraId="5903DB8A" w14:textId="2B38A79E" w:rsidR="00BD5434" w:rsidRPr="005D525B" w:rsidRDefault="002A4DB2" w:rsidP="00BD5434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r w:rsidR="00BD5434" w:rsidRPr="005D525B">
        <w:rPr>
          <w:rFonts w:ascii="標楷體" w:eastAsia="標楷體" w:hAnsi="標楷體" w:cs="新細明體" w:hint="eastAsia"/>
          <w:shd w:val="clear" w:color="auto" w:fill="FFFFFF"/>
        </w:rPr>
        <w:t>會網站公佈</w:t>
      </w:r>
    </w:p>
    <w:p w14:paraId="12AA19ED" w14:textId="698C18C9" w:rsidR="007E432E" w:rsidRPr="005D525B" w:rsidRDefault="00BD5434" w:rsidP="006702C7">
      <w:pPr>
        <w:ind w:left="1080" w:hangingChars="450" w:hanging="10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/>
        </w:rPr>
        <w:t xml:space="preserve"> </w:t>
      </w:r>
    </w:p>
    <w:p w14:paraId="22B14622" w14:textId="77777777" w:rsidR="00440FFD" w:rsidRPr="005D525B" w:rsidRDefault="00EC241A" w:rsidP="00440FFD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第四條  </w:t>
      </w:r>
      <w:r w:rsidR="007E432E" w:rsidRPr="005D525B">
        <w:rPr>
          <w:rFonts w:ascii="標楷體" w:eastAsia="標楷體" w:hAnsi="標楷體" w:hint="eastAsia"/>
        </w:rPr>
        <w:t>申請人必須在筆試合格後兩年內開始參加口試及實地操作考，且須在</w:t>
      </w:r>
    </w:p>
    <w:p w14:paraId="46DE2596" w14:textId="77777777" w:rsidR="00F15E02" w:rsidRPr="005D525B" w:rsidRDefault="00440FFD" w:rsidP="00440FFD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hint="eastAsia"/>
        </w:rPr>
        <w:t xml:space="preserve">        </w:t>
      </w:r>
      <w:r w:rsidR="007E432E" w:rsidRPr="005D525B">
        <w:rPr>
          <w:rFonts w:ascii="標楷體" w:eastAsia="標楷體" w:hAnsi="標楷體" w:hint="eastAsia"/>
        </w:rPr>
        <w:t>筆試合格後五年內完成口試與實</w:t>
      </w:r>
      <w:r w:rsidR="00EC241A" w:rsidRPr="005D525B">
        <w:rPr>
          <w:rFonts w:ascii="標楷體" w:eastAsia="標楷體" w:hAnsi="標楷體" w:hint="eastAsia"/>
        </w:rPr>
        <w:t>地操作</w:t>
      </w:r>
      <w:r w:rsidR="007E432E" w:rsidRPr="005D525B">
        <w:rPr>
          <w:rFonts w:ascii="標楷體" w:eastAsia="標楷體" w:hAnsi="標楷體" w:hint="eastAsia"/>
        </w:rPr>
        <w:t>考。</w:t>
      </w:r>
      <w:r w:rsidRPr="005D525B">
        <w:rPr>
          <w:rFonts w:ascii="標楷體" w:eastAsia="標楷體" w:hAnsi="標楷體" w:cs="新細明體"/>
          <w:shd w:val="clear" w:color="auto" w:fill="FFFFFF"/>
        </w:rPr>
        <w:t>倘若申請人未能在五年內</w:t>
      </w:r>
    </w:p>
    <w:p w14:paraId="3AD8DD11" w14:textId="77777777" w:rsidR="00F15E02" w:rsidRPr="005D525B" w:rsidRDefault="00F15E02" w:rsidP="00440FFD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或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參加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四次口試與實地操作考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通過考試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，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需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重新參加筆試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合格才能再</w:t>
      </w:r>
    </w:p>
    <w:p w14:paraId="1A3575A9" w14:textId="77777777" w:rsidR="00F15E02" w:rsidRPr="005D525B" w:rsidRDefault="00F15E02" w:rsidP="00440FFD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參加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口試與實地操作考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試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。除特殊因素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提前</w:t>
      </w:r>
      <w:r w:rsidR="00440FFD" w:rsidRPr="005D525B">
        <w:rPr>
          <w:rFonts w:ascii="標楷體" w:eastAsia="標楷體" w:hAnsi="標楷體" w:cs="新細明體"/>
          <w:shd w:val="clear" w:color="auto" w:fill="FFFFFF"/>
        </w:rPr>
        <w:t>向本學會申請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並經學會通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</w:t>
      </w:r>
    </w:p>
    <w:p w14:paraId="32BA9E20" w14:textId="595B1584" w:rsidR="007E432E" w:rsidRPr="005D525B" w:rsidRDefault="00F15E02" w:rsidP="00440FFD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r w:rsidR="00440FFD" w:rsidRPr="005D525B">
        <w:rPr>
          <w:rFonts w:ascii="標楷體" w:eastAsia="標楷體" w:hAnsi="標楷體" w:cs="新細明體" w:hint="eastAsia"/>
          <w:shd w:val="clear" w:color="auto" w:fill="FFFFFF"/>
        </w:rPr>
        <w:t>過外</w:t>
      </w:r>
      <w:r w:rsidR="007E432E" w:rsidRPr="005D525B">
        <w:rPr>
          <w:rFonts w:ascii="標楷體" w:eastAsia="標楷體" w:hAnsi="標楷體" w:hint="eastAsia"/>
        </w:rPr>
        <w:t>，</w:t>
      </w:r>
      <w:proofErr w:type="gramStart"/>
      <w:r w:rsidR="007E432E" w:rsidRPr="005D525B">
        <w:rPr>
          <w:rFonts w:ascii="標楷體" w:eastAsia="標楷體" w:hAnsi="標楷體" w:hint="eastAsia"/>
        </w:rPr>
        <w:t>均不得以</w:t>
      </w:r>
      <w:proofErr w:type="gramEnd"/>
      <w:r w:rsidR="007E432E" w:rsidRPr="005D525B">
        <w:rPr>
          <w:rFonts w:ascii="標楷體" w:eastAsia="標楷體" w:hAnsi="標楷體" w:hint="eastAsia"/>
        </w:rPr>
        <w:t>延長口試及實地操作考年限。</w:t>
      </w:r>
    </w:p>
    <w:p w14:paraId="3C5112F5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0D5118F9" w14:textId="77777777" w:rsidR="00661A6B" w:rsidRPr="005D525B" w:rsidRDefault="002A3C29" w:rsidP="00943E70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第五條  </w:t>
      </w:r>
      <w:r w:rsidR="00661A6B" w:rsidRPr="005D525B">
        <w:rPr>
          <w:rFonts w:ascii="標楷體" w:eastAsia="標楷體" w:hAnsi="標楷體" w:hint="eastAsia"/>
        </w:rPr>
        <w:t>資格條件符合並通過本學會所舉辦的筆試、口試與實地操作考的申請</w:t>
      </w:r>
    </w:p>
    <w:p w14:paraId="7D9EBD14" w14:textId="77777777" w:rsidR="00805270" w:rsidRPr="005D525B" w:rsidRDefault="00661A6B" w:rsidP="00943E70">
      <w:pPr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 xml:space="preserve">        人，</w:t>
      </w:r>
      <w:r w:rsidR="007E432E" w:rsidRPr="005D525B">
        <w:rPr>
          <w:rFonts w:ascii="標楷體" w:eastAsia="標楷體" w:hAnsi="標楷體" w:hint="eastAsia"/>
        </w:rPr>
        <w:t>將獲得本會所核發認證</w:t>
      </w:r>
      <w:r w:rsidR="00BF0AA8" w:rsidRPr="005D525B">
        <w:rPr>
          <w:rFonts w:ascii="標楷體" w:eastAsia="標楷體" w:hAnsi="標楷體" w:cs="新細明體" w:hint="eastAsia"/>
        </w:rPr>
        <w:t>效期六年的</w:t>
      </w:r>
      <w:r w:rsidR="00BF0AA8" w:rsidRPr="005D525B">
        <w:rPr>
          <w:rFonts w:ascii="標楷體" w:eastAsia="標楷體" w:hAnsi="標楷體" w:hint="eastAsia"/>
        </w:rPr>
        <w:t>神經超音波</w:t>
      </w:r>
      <w:r w:rsidR="00EC241A" w:rsidRPr="005D525B">
        <w:rPr>
          <w:rFonts w:ascii="標楷體" w:eastAsia="標楷體" w:hAnsi="標楷體" w:cs="新細明體" w:hint="eastAsia"/>
        </w:rPr>
        <w:t>技術認可證照</w:t>
      </w:r>
      <w:r w:rsidR="007E432E" w:rsidRPr="005D525B">
        <w:rPr>
          <w:rFonts w:ascii="標楷體" w:eastAsia="標楷體" w:hAnsi="標楷體" w:cs="新細明體" w:hint="eastAsia"/>
        </w:rPr>
        <w:t>，授</w:t>
      </w:r>
    </w:p>
    <w:p w14:paraId="1FF7CA15" w14:textId="77777777" w:rsidR="00805270" w:rsidRPr="005D525B" w:rsidRDefault="00805270" w:rsidP="00943E70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</w:rPr>
        <w:t xml:space="preserve">        </w:t>
      </w:r>
      <w:r w:rsidR="007E432E" w:rsidRPr="005D525B">
        <w:rPr>
          <w:rFonts w:ascii="標楷體" w:eastAsia="標楷體" w:hAnsi="標楷體" w:cs="新細明體" w:hint="eastAsia"/>
        </w:rPr>
        <w:t>權使用</w:t>
      </w:r>
      <w:r w:rsidR="00BF0AA8"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hint="eastAsia"/>
        </w:rPr>
        <w:t>檢查儀器，並遵循本學會所規定的相關規程、</w:t>
      </w:r>
      <w:r w:rsidR="00BF0AA8" w:rsidRPr="005D525B">
        <w:rPr>
          <w:rFonts w:ascii="標楷體" w:eastAsia="標楷體" w:hAnsi="標楷體" w:hint="eastAsia"/>
        </w:rPr>
        <w:t>政策</w:t>
      </w:r>
    </w:p>
    <w:p w14:paraId="4731132C" w14:textId="77777777" w:rsidR="00805270" w:rsidRPr="005D525B" w:rsidRDefault="00805270" w:rsidP="00943E70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hint="eastAsia"/>
        </w:rPr>
        <w:t xml:space="preserve">        </w:t>
      </w:r>
      <w:r w:rsidR="00BF0AA8" w:rsidRPr="005D525B">
        <w:rPr>
          <w:rFonts w:ascii="標楷體" w:eastAsia="標楷體" w:hAnsi="標楷體" w:hint="eastAsia"/>
        </w:rPr>
        <w:t>及使用程序。</w:t>
      </w:r>
      <w:r w:rsidR="00943E70" w:rsidRPr="005D525B">
        <w:rPr>
          <w:rFonts w:ascii="標楷體" w:eastAsia="標楷體" w:hAnsi="標楷體" w:cs="新細明體" w:hint="eastAsia"/>
          <w:shd w:val="clear" w:color="auto" w:fill="FFFFFF"/>
        </w:rPr>
        <w:t>證照</w:t>
      </w:r>
      <w:r w:rsidR="00BF0AA8" w:rsidRPr="005D525B">
        <w:rPr>
          <w:rFonts w:ascii="標楷體" w:eastAsia="標楷體" w:hAnsi="標楷體" w:hint="eastAsia"/>
        </w:rPr>
        <w:t>年限</w:t>
      </w:r>
      <w:r w:rsidR="00943E70" w:rsidRPr="005D525B">
        <w:rPr>
          <w:rFonts w:ascii="標楷體" w:eastAsia="標楷體" w:hAnsi="標楷體" w:cs="新細明體" w:hint="eastAsia"/>
          <w:shd w:val="clear" w:color="auto" w:fill="FFFFFF"/>
        </w:rPr>
        <w:t>到期</w:t>
      </w:r>
      <w:r w:rsidR="00BF0AA8" w:rsidRPr="005D525B">
        <w:rPr>
          <w:rFonts w:ascii="標楷體" w:eastAsia="標楷體" w:hAnsi="標楷體" w:hint="eastAsia"/>
        </w:rPr>
        <w:t>如未重新換照，</w:t>
      </w:r>
      <w:r w:rsidR="00943E70" w:rsidRPr="005D525B">
        <w:rPr>
          <w:rFonts w:ascii="標楷體" w:eastAsia="標楷體" w:hAnsi="標楷體" w:cs="新細明體" w:hint="eastAsia"/>
          <w:shd w:val="clear" w:color="auto" w:fill="FFFFFF"/>
        </w:rPr>
        <w:t>原證照即取消，需重新參</w:t>
      </w:r>
    </w:p>
    <w:p w14:paraId="6904CB99" w14:textId="77777777" w:rsidR="00805270" w:rsidRPr="005D525B" w:rsidRDefault="00805270" w:rsidP="00943E70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</w:t>
      </w:r>
      <w:proofErr w:type="gramStart"/>
      <w:r w:rsidR="00943E70" w:rsidRPr="005D525B">
        <w:rPr>
          <w:rFonts w:ascii="標楷體" w:eastAsia="標楷體" w:hAnsi="標楷體" w:cs="新細明體" w:hint="eastAsia"/>
          <w:shd w:val="clear" w:color="auto" w:fill="FFFFFF"/>
        </w:rPr>
        <w:t>加並通過</w:t>
      </w:r>
      <w:proofErr w:type="gramEnd"/>
      <w:r w:rsidR="00943E70" w:rsidRPr="005D525B">
        <w:rPr>
          <w:rFonts w:ascii="標楷體" w:eastAsia="標楷體" w:hAnsi="標楷體" w:cs="新細明體" w:hint="eastAsia"/>
          <w:shd w:val="clear" w:color="auto" w:fill="FFFFFF"/>
        </w:rPr>
        <w:t>認證考試考取新證照。否則</w:t>
      </w:r>
      <w:r w:rsidR="00BF0AA8" w:rsidRPr="005D525B">
        <w:rPr>
          <w:rFonts w:ascii="標楷體" w:eastAsia="標楷體" w:hAnsi="標楷體" w:hint="eastAsia"/>
        </w:rPr>
        <w:t>本學會將不再授權使用神經超音</w:t>
      </w:r>
    </w:p>
    <w:p w14:paraId="3B274330" w14:textId="77777777" w:rsidR="00805270" w:rsidRPr="005D525B" w:rsidRDefault="00805270" w:rsidP="00943E70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</w:t>
      </w:r>
      <w:r w:rsidR="00BF0AA8" w:rsidRPr="005D525B">
        <w:rPr>
          <w:rFonts w:ascii="標楷體" w:eastAsia="標楷體" w:hAnsi="標楷體" w:hint="eastAsia"/>
        </w:rPr>
        <w:t>波檢查儀器。如單位要求，本學會將提供通過考試之神經超音波</w:t>
      </w:r>
      <w:r w:rsidR="007E432E" w:rsidRPr="005D525B">
        <w:rPr>
          <w:rFonts w:ascii="標楷體" w:eastAsia="標楷體" w:hAnsi="標楷體" w:hint="eastAsia"/>
        </w:rPr>
        <w:t>技術人</w:t>
      </w:r>
    </w:p>
    <w:p w14:paraId="6BBF637A" w14:textId="7FAD7776" w:rsidR="007E432E" w:rsidRPr="005D525B" w:rsidRDefault="00805270" w:rsidP="00943E70">
      <w:pPr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 xml:space="preserve">       </w:t>
      </w:r>
      <w:r w:rsidR="007E432E" w:rsidRPr="005D525B">
        <w:rPr>
          <w:rFonts w:ascii="標楷體" w:eastAsia="標楷體" w:hAnsi="標楷體" w:hint="eastAsia"/>
        </w:rPr>
        <w:t>員的相關資料。</w:t>
      </w:r>
    </w:p>
    <w:p w14:paraId="28583D0D" w14:textId="77777777" w:rsidR="00811841" w:rsidRPr="005D525B" w:rsidRDefault="00811841" w:rsidP="00943E70">
      <w:pPr>
        <w:rPr>
          <w:rFonts w:ascii="標楷體" w:eastAsia="標楷體" w:hAnsi="標楷體"/>
        </w:rPr>
      </w:pPr>
    </w:p>
    <w:p w14:paraId="75F0746E" w14:textId="19DE0180" w:rsidR="00811841" w:rsidRPr="005D525B" w:rsidRDefault="00811841" w:rsidP="00C55673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</w:rPr>
        <w:t>※</w:t>
      </w:r>
      <w:r w:rsidRPr="005D525B">
        <w:rPr>
          <w:rFonts w:ascii="標楷體" w:eastAsia="標楷體" w:hAnsi="標楷體" w:hint="eastAsia"/>
        </w:rPr>
        <w:t>COVID-19</w:t>
      </w:r>
      <w:proofErr w:type="gramStart"/>
      <w:r w:rsidRPr="005D525B">
        <w:rPr>
          <w:rFonts w:ascii="標楷體" w:eastAsia="標楷體" w:hAnsi="標楷體" w:hint="eastAsia"/>
        </w:rPr>
        <w:t>疫</w:t>
      </w:r>
      <w:proofErr w:type="gramEnd"/>
      <w:r w:rsidRPr="005D525B">
        <w:rPr>
          <w:rFonts w:ascii="標楷體" w:eastAsia="標楷體" w:hAnsi="標楷體" w:hint="eastAsia"/>
        </w:rPr>
        <w:t>情特殊條例；(經110年7月24日第十屆第四次理監事會議通過)因應COVID-19</w:t>
      </w:r>
      <w:proofErr w:type="gramStart"/>
      <w:r w:rsidRPr="005D525B">
        <w:rPr>
          <w:rFonts w:ascii="標楷體" w:eastAsia="標楷體" w:hAnsi="標楷體" w:hint="eastAsia"/>
        </w:rPr>
        <w:t>疫</w:t>
      </w:r>
      <w:proofErr w:type="gramEnd"/>
      <w:r w:rsidRPr="005D525B">
        <w:rPr>
          <w:rFonts w:ascii="標楷體" w:eastAsia="標楷體" w:hAnsi="標楷體" w:hint="eastAsia"/>
        </w:rPr>
        <w:t>情110年通過筆試者，發給筆試及格證書，每年需有6學分持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續上課證明，方能有參加口試資格及維持筆試及格證書之有效性。學會再視COVID-19</w:t>
      </w:r>
      <w:proofErr w:type="gramStart"/>
      <w:r w:rsidRPr="005D525B">
        <w:rPr>
          <w:rFonts w:ascii="標楷體" w:eastAsia="標楷體" w:hAnsi="標楷體" w:cs="新細明體" w:hint="eastAsia"/>
          <w:shd w:val="clear" w:color="auto" w:fill="FFFFFF"/>
        </w:rPr>
        <w:t>疫</w:t>
      </w:r>
      <w:proofErr w:type="gramEnd"/>
      <w:r w:rsidRPr="005D525B">
        <w:rPr>
          <w:rFonts w:ascii="標楷體" w:eastAsia="標楷體" w:hAnsi="標楷體" w:cs="新細明體" w:hint="eastAsia"/>
          <w:shd w:val="clear" w:color="auto" w:fill="FFFFFF"/>
        </w:rPr>
        <w:t>情調整筆試及格證書使用規則</w:t>
      </w:r>
      <w:r w:rsidR="00E92DB0" w:rsidRPr="005D525B">
        <w:rPr>
          <w:rFonts w:ascii="標楷體" w:eastAsia="標楷體" w:hAnsi="標楷體" w:cs="新細明體" w:hint="eastAsia"/>
          <w:shd w:val="clear" w:color="auto" w:fill="FFFFFF"/>
        </w:rPr>
        <w:t>。</w:t>
      </w:r>
    </w:p>
    <w:p w14:paraId="018BF267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3A1246F1" w14:textId="08C33EB7" w:rsidR="007E432E" w:rsidRPr="005D525B" w:rsidRDefault="002A3C29" w:rsidP="00CE40AC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第六條  筆試</w:t>
      </w:r>
      <w:r w:rsidR="007E432E" w:rsidRPr="005D525B">
        <w:rPr>
          <w:rFonts w:ascii="標楷體" w:eastAsia="標楷體" w:hAnsi="標楷體" w:hint="eastAsia"/>
        </w:rPr>
        <w:t>申請程序</w:t>
      </w:r>
      <w:r w:rsidR="00BF0AA8" w:rsidRPr="005D525B">
        <w:rPr>
          <w:rFonts w:ascii="標楷體" w:eastAsia="標楷體" w:hAnsi="標楷體" w:hint="eastAsia"/>
        </w:rPr>
        <w:t>，請依照每年度學會神經超音波</w:t>
      </w:r>
      <w:r w:rsidRPr="005D525B">
        <w:rPr>
          <w:rFonts w:ascii="標楷體" w:eastAsia="標楷體" w:hAnsi="標楷體" w:hint="eastAsia"/>
        </w:rPr>
        <w:t>技師認證考試公告辦理</w:t>
      </w:r>
      <w:r w:rsidR="007E432E" w:rsidRPr="005D525B">
        <w:rPr>
          <w:rFonts w:ascii="標楷體" w:eastAsia="標楷體" w:hAnsi="標楷體" w:hint="eastAsia"/>
        </w:rPr>
        <w:t>。</w:t>
      </w:r>
    </w:p>
    <w:p w14:paraId="0D3DE58B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1A9BB8F9" w14:textId="77777777" w:rsidR="007E432E" w:rsidRPr="005D525B" w:rsidRDefault="00AA3DCD" w:rsidP="00CE40AC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第七條  </w:t>
      </w:r>
      <w:r w:rsidR="004D04AE" w:rsidRPr="005D525B">
        <w:rPr>
          <w:rFonts w:ascii="標楷體" w:eastAsia="標楷體" w:hAnsi="標楷體" w:hint="eastAsia"/>
        </w:rPr>
        <w:t xml:space="preserve"> </w:t>
      </w:r>
      <w:r w:rsidR="007E432E" w:rsidRPr="005D525B">
        <w:rPr>
          <w:rFonts w:ascii="標楷體" w:eastAsia="標楷體" w:hAnsi="標楷體" w:hint="eastAsia"/>
        </w:rPr>
        <w:t>費用</w:t>
      </w:r>
    </w:p>
    <w:p w14:paraId="6313FA21" w14:textId="77777777" w:rsidR="00AA3DCD" w:rsidRPr="005D525B" w:rsidRDefault="00BF0AA8" w:rsidP="00A10AA7">
      <w:pPr>
        <w:numPr>
          <w:ilvl w:val="0"/>
          <w:numId w:val="4"/>
        </w:numPr>
        <w:tabs>
          <w:tab w:val="num" w:pos="90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hint="eastAsia"/>
        </w:rPr>
        <w:t>技師認證考試 筆試部分費用為</w:t>
      </w:r>
      <w:r w:rsidR="00AA3DCD" w:rsidRPr="005D525B">
        <w:rPr>
          <w:rFonts w:ascii="標楷體" w:eastAsia="標楷體" w:hAnsi="標楷體" w:hint="eastAsia"/>
        </w:rPr>
        <w:t>新台幣</w:t>
      </w:r>
      <w:r w:rsidR="00FA100B" w:rsidRPr="005D525B">
        <w:rPr>
          <w:rFonts w:ascii="標楷體" w:eastAsia="標楷體" w:hAnsi="標楷體" w:hint="eastAsia"/>
        </w:rPr>
        <w:t>11</w:t>
      </w:r>
      <w:r w:rsidR="007E432E" w:rsidRPr="005D525B">
        <w:rPr>
          <w:rFonts w:ascii="標楷體" w:eastAsia="標楷體" w:hAnsi="標楷體" w:hint="eastAsia"/>
        </w:rPr>
        <w:t>00元整</w:t>
      </w:r>
      <w:r w:rsidR="007E432E" w:rsidRPr="005D525B">
        <w:rPr>
          <w:rFonts w:ascii="標楷體" w:eastAsia="標楷體" w:hAnsi="標楷體" w:cs="新細明體" w:hint="eastAsia"/>
        </w:rPr>
        <w:t>。</w:t>
      </w:r>
    </w:p>
    <w:p w14:paraId="106F9D62" w14:textId="77777777" w:rsidR="007E432E" w:rsidRPr="005D525B" w:rsidRDefault="007E432E" w:rsidP="00A10AA7">
      <w:pPr>
        <w:numPr>
          <w:ilvl w:val="0"/>
          <w:numId w:val="4"/>
        </w:numPr>
        <w:tabs>
          <w:tab w:val="num" w:pos="1260"/>
        </w:tabs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如考生未能如期參加考試</w:t>
      </w:r>
      <w:r w:rsidR="00AA3DCD" w:rsidRPr="005D525B">
        <w:rPr>
          <w:rFonts w:ascii="標楷體" w:eastAsia="標楷體" w:hAnsi="標楷體" w:hint="eastAsia"/>
        </w:rPr>
        <w:t>，須在考試日期過後三十天內</w:t>
      </w:r>
      <w:r w:rsidRPr="005D525B">
        <w:rPr>
          <w:rFonts w:ascii="標楷體" w:eastAsia="標楷體" w:hAnsi="標楷體" w:hint="eastAsia"/>
        </w:rPr>
        <w:t>告知本學會，</w:t>
      </w:r>
      <w:r w:rsidR="00802B1C" w:rsidRPr="005D525B">
        <w:rPr>
          <w:rFonts w:ascii="標楷體" w:eastAsia="標楷體" w:hAnsi="標楷體" w:hint="eastAsia"/>
        </w:rPr>
        <w:t>並附不可抗力之證明,</w:t>
      </w:r>
      <w:r w:rsidRPr="005D525B">
        <w:rPr>
          <w:rFonts w:ascii="標楷體" w:eastAsia="標楷體" w:hAnsi="標楷體" w:hint="eastAsia"/>
        </w:rPr>
        <w:t>退費款項為NT 500元整</w:t>
      </w:r>
      <w:r w:rsidRPr="005D525B">
        <w:rPr>
          <w:rFonts w:ascii="標楷體" w:eastAsia="標楷體" w:hAnsi="標楷體" w:cs="新細明體" w:hint="eastAsia"/>
        </w:rPr>
        <w:t>，超過三十天則</w:t>
      </w:r>
      <w:proofErr w:type="gramStart"/>
      <w:r w:rsidRPr="005D525B">
        <w:rPr>
          <w:rFonts w:ascii="標楷體" w:eastAsia="標楷體" w:hAnsi="標楷體" w:cs="新細明體" w:hint="eastAsia"/>
        </w:rPr>
        <w:t>不</w:t>
      </w:r>
      <w:proofErr w:type="gramEnd"/>
      <w:r w:rsidRPr="005D525B">
        <w:rPr>
          <w:rFonts w:ascii="標楷體" w:eastAsia="標楷體" w:hAnsi="標楷體" w:cs="新細明體" w:hint="eastAsia"/>
        </w:rPr>
        <w:t>退費。</w:t>
      </w:r>
    </w:p>
    <w:p w14:paraId="24F56077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748280FB" w14:textId="77777777" w:rsidR="007E432E" w:rsidRPr="005D525B" w:rsidRDefault="00AA3DCD" w:rsidP="004D04AE">
      <w:pPr>
        <w:ind w:left="1080" w:hangingChars="450" w:hanging="108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第八條  </w:t>
      </w:r>
      <w:r w:rsidR="004D04AE" w:rsidRPr="005D525B">
        <w:rPr>
          <w:rFonts w:ascii="標楷體" w:eastAsia="標楷體" w:hAnsi="標楷體" w:cs="新細明體" w:hint="eastAsia"/>
        </w:rPr>
        <w:t xml:space="preserve"> </w:t>
      </w:r>
      <w:r w:rsidR="007E432E" w:rsidRPr="005D525B">
        <w:rPr>
          <w:rFonts w:ascii="標楷體" w:eastAsia="標楷體" w:hAnsi="標楷體" w:cs="新細明體" w:hint="eastAsia"/>
        </w:rPr>
        <w:t>所有考生須在規定報到時間內，向指定考試中心報到完畢。遲到考生由考場主考官自行決定後方可入場考試，但不得延長考試時間。</w:t>
      </w:r>
    </w:p>
    <w:p w14:paraId="4D9B0F86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50AF68B6" w14:textId="7D11A307" w:rsidR="007E432E" w:rsidRPr="005D525B" w:rsidRDefault="00BB0B70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第九條  </w:t>
      </w:r>
      <w:r w:rsidR="004D04AE" w:rsidRPr="005D525B">
        <w:rPr>
          <w:rFonts w:ascii="標楷體" w:eastAsia="標楷體" w:hAnsi="標楷體" w:cs="新細明體" w:hint="eastAsia"/>
        </w:rPr>
        <w:t xml:space="preserve"> </w:t>
      </w:r>
      <w:r w:rsidR="007E432E" w:rsidRPr="005D525B">
        <w:rPr>
          <w:rFonts w:ascii="標楷體" w:eastAsia="標楷體" w:hAnsi="標楷體" w:cs="新細明體" w:hint="eastAsia"/>
        </w:rPr>
        <w:t>筆試考場規則</w:t>
      </w:r>
    </w:p>
    <w:p w14:paraId="7450F092" w14:textId="67E966FD" w:rsidR="007E432E" w:rsidRPr="005D525B" w:rsidRDefault="007E432E" w:rsidP="00996689">
      <w:pPr>
        <w:numPr>
          <w:ilvl w:val="0"/>
          <w:numId w:val="5"/>
        </w:numPr>
        <w:tabs>
          <w:tab w:val="num" w:pos="1440"/>
        </w:tabs>
        <w:ind w:left="0" w:firstLineChars="375" w:firstLine="90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考生需帶</w:t>
      </w:r>
      <w:proofErr w:type="gramStart"/>
      <w:r w:rsidR="00996689" w:rsidRPr="005D525B">
        <w:rPr>
          <w:rFonts w:ascii="標楷體" w:eastAsia="標楷體" w:hAnsi="標楷體" w:cs="新細明體" w:hint="eastAsia"/>
        </w:rPr>
        <w:t>原字筆及</w:t>
      </w:r>
      <w:proofErr w:type="gramEnd"/>
      <w:r w:rsidR="00996689" w:rsidRPr="005D525B">
        <w:rPr>
          <w:rFonts w:ascii="標楷體" w:eastAsia="標楷體" w:hAnsi="標楷體" w:cs="新細明體" w:hint="eastAsia"/>
        </w:rPr>
        <w:t>修正(液)帶</w:t>
      </w:r>
      <w:r w:rsidRPr="005D525B">
        <w:rPr>
          <w:rFonts w:ascii="標楷體" w:eastAsia="標楷體" w:hAnsi="標楷體" w:cs="新細明體" w:hint="eastAsia"/>
        </w:rPr>
        <w:t>。</w:t>
      </w:r>
    </w:p>
    <w:p w14:paraId="602A04CD" w14:textId="77777777" w:rsidR="007E432E" w:rsidRPr="005D525B" w:rsidRDefault="007E432E" w:rsidP="00A10AA7">
      <w:pPr>
        <w:numPr>
          <w:ilvl w:val="0"/>
          <w:numId w:val="5"/>
        </w:numPr>
        <w:tabs>
          <w:tab w:val="num" w:pos="1440"/>
        </w:tabs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可攜入試場的簡易電子計算機包括：手持式、電池或太陽能式計算機，惟功能上不能含有列印或編輯方程式功能。</w:t>
      </w:r>
    </w:p>
    <w:p w14:paraId="47071EBD" w14:textId="77777777" w:rsidR="007E432E" w:rsidRPr="005D525B" w:rsidRDefault="007E432E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lastRenderedPageBreak/>
        <w:t>不得攜帶書籍或相關文件入場。</w:t>
      </w:r>
    </w:p>
    <w:p w14:paraId="77331292" w14:textId="77777777" w:rsidR="007E432E" w:rsidRPr="005D525B" w:rsidRDefault="00BB0B70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不得攜帶任何電子訊號裝置入場，包括：手機、</w:t>
      </w:r>
      <w:r w:rsidR="007E432E" w:rsidRPr="005D525B">
        <w:rPr>
          <w:rFonts w:ascii="標楷體" w:eastAsia="標楷體" w:hAnsi="標楷體" w:cs="新細明體" w:hint="eastAsia"/>
        </w:rPr>
        <w:t>鬧鈴。</w:t>
      </w:r>
    </w:p>
    <w:p w14:paraId="7D5C6A0A" w14:textId="77777777" w:rsidR="007E432E" w:rsidRPr="005D525B" w:rsidRDefault="00BB0B70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不得將考試題目以</w:t>
      </w:r>
      <w:r w:rsidR="007E432E" w:rsidRPr="005D525B">
        <w:rPr>
          <w:rFonts w:ascii="標楷體" w:eastAsia="標楷體" w:hAnsi="標楷體" w:cs="新細明體" w:hint="eastAsia"/>
        </w:rPr>
        <w:t>文件或以任何記錄方式攜帶出試場外。</w:t>
      </w:r>
    </w:p>
    <w:p w14:paraId="5D5CFD57" w14:textId="77777777" w:rsidR="007E432E" w:rsidRPr="005D525B" w:rsidRDefault="007E432E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考試將依照指定日期與時間內舉行。</w:t>
      </w:r>
    </w:p>
    <w:p w14:paraId="536FC83F" w14:textId="77777777" w:rsidR="007E432E" w:rsidRPr="005D525B" w:rsidRDefault="007E432E" w:rsidP="00A10AA7">
      <w:pPr>
        <w:numPr>
          <w:ilvl w:val="0"/>
          <w:numId w:val="5"/>
        </w:numPr>
        <w:tabs>
          <w:tab w:val="num" w:pos="1440"/>
        </w:tabs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考試期間中不得發問任</w:t>
      </w:r>
      <w:r w:rsidR="00BB0B70" w:rsidRPr="005D525B">
        <w:rPr>
          <w:rFonts w:ascii="標楷體" w:eastAsia="標楷體" w:hAnsi="標楷體" w:cs="新細明體" w:hint="eastAsia"/>
        </w:rPr>
        <w:t>何與考試內容有關問題。考生需注意聆聽主考官的指示與</w:t>
      </w:r>
      <w:r w:rsidRPr="005D525B">
        <w:rPr>
          <w:rFonts w:ascii="標楷體" w:eastAsia="標楷體" w:hAnsi="標楷體" w:cs="新細明體" w:hint="eastAsia"/>
        </w:rPr>
        <w:t>說明。</w:t>
      </w:r>
    </w:p>
    <w:p w14:paraId="02620A55" w14:textId="77777777" w:rsidR="007E432E" w:rsidRPr="005D525B" w:rsidRDefault="007E432E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任何考生如協助他人進行考試，將以違規逐出試場。</w:t>
      </w:r>
    </w:p>
    <w:p w14:paraId="06331282" w14:textId="77777777" w:rsidR="00FA100B" w:rsidRPr="005D525B" w:rsidRDefault="00FA100B" w:rsidP="00A10AA7">
      <w:pPr>
        <w:numPr>
          <w:ilvl w:val="0"/>
          <w:numId w:val="5"/>
        </w:numPr>
        <w:tabs>
          <w:tab w:val="num" w:pos="1440"/>
        </w:tabs>
        <w:ind w:leftChars="-225" w:left="-540" w:firstLineChars="600" w:firstLine="14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/>
          <w:shd w:val="clear" w:color="auto" w:fill="FFFFFF"/>
        </w:rPr>
        <w:t>考試期間內不得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離開座位與</w:t>
      </w:r>
      <w:r w:rsidRPr="005D525B">
        <w:rPr>
          <w:rFonts w:ascii="標楷體" w:eastAsia="標楷體" w:hAnsi="標楷體" w:cs="新細明體"/>
          <w:shd w:val="clear" w:color="auto" w:fill="FFFFFF"/>
        </w:rPr>
        <w:t>會見訪客。</w:t>
      </w:r>
    </w:p>
    <w:p w14:paraId="3DED1019" w14:textId="562CC928" w:rsidR="007E432E" w:rsidRPr="005D525B" w:rsidRDefault="00D0404C" w:rsidP="006702C7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       十、 </w:t>
      </w:r>
      <w:r w:rsidR="00FA100B" w:rsidRPr="005D525B">
        <w:rPr>
          <w:rFonts w:ascii="標楷體" w:eastAsia="標楷體" w:hAnsi="標楷體" w:cs="新細明體" w:hint="eastAsia"/>
        </w:rPr>
        <w:t>考試期間不可使用任何行動及通訊器材&lt;包含Apple watch&gt;</w:t>
      </w:r>
    </w:p>
    <w:p w14:paraId="4A8F6C38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7B3771B6" w14:textId="77777777" w:rsidR="007E432E" w:rsidRPr="005D525B" w:rsidRDefault="004D04AE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第十條   </w:t>
      </w:r>
      <w:r w:rsidR="007E432E" w:rsidRPr="005D525B">
        <w:rPr>
          <w:rFonts w:ascii="標楷體" w:eastAsia="標楷體" w:hAnsi="標楷體" w:cs="新細明體" w:hint="eastAsia"/>
        </w:rPr>
        <w:t>考試通知書</w:t>
      </w:r>
    </w:p>
    <w:p w14:paraId="19125D5D" w14:textId="77777777" w:rsidR="00E47ECC" w:rsidRPr="005D525B" w:rsidRDefault="00E47ECC" w:rsidP="00E47ECC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</w:t>
      </w:r>
      <w:proofErr w:type="gramStart"/>
      <w:r w:rsidRPr="005D525B">
        <w:rPr>
          <w:rFonts w:ascii="標楷體" w:eastAsia="標楷體" w:hAnsi="標楷體" w:cs="新細明體" w:hint="eastAsia"/>
          <w:shd w:val="clear" w:color="auto" w:fill="FFFFFF"/>
        </w:rPr>
        <w:t>一</w:t>
      </w:r>
      <w:proofErr w:type="gramEnd"/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、請於報考資料填寫正確聯絡資訊，考生未提供正確聯絡資訊以致</w:t>
      </w:r>
    </w:p>
    <w:p w14:paraId="70947134" w14:textId="77777777" w:rsidR="00E47ECC" w:rsidRPr="005D525B" w:rsidRDefault="00E47ECC" w:rsidP="00E47ECC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    學會無法聯絡考生，</w:t>
      </w:r>
      <w:r w:rsidRPr="005D525B">
        <w:rPr>
          <w:rFonts w:ascii="標楷體" w:eastAsia="標楷體" w:hAnsi="標楷體" w:cs="新細明體"/>
          <w:shd w:val="clear" w:color="auto" w:fill="FFFFFF"/>
        </w:rPr>
        <w:t>而導致考試權益受損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由考生自行負責。</w:t>
      </w:r>
    </w:p>
    <w:p w14:paraId="6D0ACD69" w14:textId="77777777" w:rsidR="00741AA6" w:rsidRPr="005D525B" w:rsidRDefault="00E47ECC" w:rsidP="00741AA6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二 、</w:t>
      </w:r>
      <w:r w:rsidR="00741AA6" w:rsidRPr="005D525B">
        <w:rPr>
          <w:rFonts w:ascii="標楷體" w:eastAsia="標楷體" w:hAnsi="標楷體" w:cs="新細明體" w:hint="eastAsia"/>
          <w:shd w:val="clear" w:color="auto" w:fill="FFFFFF"/>
        </w:rPr>
        <w:t>申請人成功通過審核後，本學會將會以專函通知符合考試資格之</w:t>
      </w:r>
    </w:p>
    <w:p w14:paraId="679BA6F9" w14:textId="77777777" w:rsidR="00741AA6" w:rsidRPr="005D525B" w:rsidRDefault="00741AA6" w:rsidP="00741AA6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    考生，考試地點與考試時間(如有任何更動將於學會網站公布)。</w:t>
      </w:r>
    </w:p>
    <w:p w14:paraId="4FDF762F" w14:textId="77777777" w:rsidR="00741AA6" w:rsidRPr="005D525B" w:rsidRDefault="00741AA6" w:rsidP="00741AA6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    如考生在考試日期前一</w:t>
      </w:r>
      <w:proofErr w:type="gramStart"/>
      <w:r w:rsidRPr="005D525B">
        <w:rPr>
          <w:rFonts w:ascii="標楷體" w:eastAsia="標楷體" w:hAnsi="標楷體" w:cs="新細明體" w:hint="eastAsia"/>
          <w:shd w:val="clear" w:color="auto" w:fill="FFFFFF"/>
        </w:rPr>
        <w:t>週</w:t>
      </w:r>
      <w:proofErr w:type="gramEnd"/>
      <w:r w:rsidRPr="005D525B">
        <w:rPr>
          <w:rFonts w:ascii="標楷體" w:eastAsia="標楷體" w:hAnsi="標楷體" w:cs="新細明體" w:hint="eastAsia"/>
          <w:shd w:val="clear" w:color="auto" w:fill="FFFFFF"/>
        </w:rPr>
        <w:t>尚未接獲通知書，請以電話聯絡學會</w:t>
      </w:r>
      <w:proofErr w:type="gramStart"/>
      <w:r w:rsidRPr="005D525B">
        <w:rPr>
          <w:rFonts w:ascii="標楷體" w:eastAsia="標楷體" w:hAnsi="標楷體" w:cs="新細明體" w:hint="eastAsia"/>
          <w:shd w:val="clear" w:color="auto" w:fill="FFFFFF"/>
        </w:rPr>
        <w:t>秘</w:t>
      </w:r>
      <w:proofErr w:type="gramEnd"/>
    </w:p>
    <w:p w14:paraId="368D5E4B" w14:textId="070DC5C4" w:rsidR="007E432E" w:rsidRPr="005D525B" w:rsidRDefault="00741AA6" w:rsidP="00E47ECC">
      <w:pPr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  <w:shd w:val="clear" w:color="auto" w:fill="FFFFFF"/>
        </w:rPr>
        <w:t xml:space="preserve">            書。</w:t>
      </w:r>
    </w:p>
    <w:p w14:paraId="68672CC0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592CA2DB" w14:textId="77777777" w:rsidR="007E432E" w:rsidRPr="005D525B" w:rsidRDefault="004D04AE" w:rsidP="004D04AE">
      <w:pPr>
        <w:tabs>
          <w:tab w:val="left" w:pos="1080"/>
        </w:tabs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第十一條 </w:t>
      </w:r>
      <w:r w:rsidR="007E432E" w:rsidRPr="005D525B">
        <w:rPr>
          <w:rFonts w:ascii="標楷體" w:eastAsia="標楷體" w:hAnsi="標楷體" w:cs="新細明體" w:hint="eastAsia"/>
        </w:rPr>
        <w:t>成績通知</w:t>
      </w:r>
    </w:p>
    <w:p w14:paraId="207094FC" w14:textId="77777777" w:rsidR="007E432E" w:rsidRPr="005D525B" w:rsidRDefault="007E432E" w:rsidP="004D04AE">
      <w:pPr>
        <w:ind w:leftChars="450" w:left="10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</w:rPr>
        <w:t>考生將在考試結束三</w:t>
      </w:r>
      <w:proofErr w:type="gramStart"/>
      <w:r w:rsidRPr="005D525B">
        <w:rPr>
          <w:rFonts w:ascii="標楷體" w:eastAsia="標楷體" w:hAnsi="標楷體" w:cs="新細明體" w:hint="eastAsia"/>
        </w:rPr>
        <w:t>週</w:t>
      </w:r>
      <w:proofErr w:type="gramEnd"/>
      <w:r w:rsidRPr="005D525B">
        <w:rPr>
          <w:rFonts w:ascii="標楷體" w:eastAsia="標楷體" w:hAnsi="標楷體" w:cs="新細明體" w:hint="eastAsia"/>
        </w:rPr>
        <w:t>內接獲成績報告。考生申請成績複查，得以書面聯絡本學會</w:t>
      </w:r>
      <w:r w:rsidRPr="005D525B">
        <w:rPr>
          <w:rFonts w:ascii="標楷體" w:eastAsia="標楷體" w:hAnsi="標楷體" w:hint="eastAsia"/>
        </w:rPr>
        <w:t>。</w:t>
      </w:r>
    </w:p>
    <w:p w14:paraId="1A1050D4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7EF9A137" w14:textId="77777777" w:rsidR="007E432E" w:rsidRPr="005D525B" w:rsidRDefault="00B66A92" w:rsidP="00CE40AC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第十二條 </w:t>
      </w:r>
      <w:r w:rsidR="007E432E" w:rsidRPr="005D525B">
        <w:rPr>
          <w:rFonts w:ascii="標楷體" w:eastAsia="標楷體" w:hAnsi="標楷體" w:hint="eastAsia"/>
        </w:rPr>
        <w:t>個人資料更正</w:t>
      </w:r>
    </w:p>
    <w:p w14:paraId="49AAB0C4" w14:textId="77777777" w:rsidR="007E432E" w:rsidRPr="005D525B" w:rsidRDefault="007E432E" w:rsidP="00B66A92">
      <w:pPr>
        <w:ind w:leftChars="450" w:left="108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考生在考試</w:t>
      </w:r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前四</w:t>
      </w:r>
      <w:proofErr w:type="gramStart"/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週</w:t>
      </w:r>
      <w:proofErr w:type="gramEnd"/>
      <w:r w:rsidR="00E47ECC" w:rsidRPr="005D525B">
        <w:rPr>
          <w:rFonts w:ascii="標楷體" w:eastAsia="標楷體" w:hAnsi="標楷體" w:cs="新細明體"/>
          <w:shd w:val="clear" w:color="auto" w:fill="FFFFFF"/>
        </w:rPr>
        <w:t>或考試結束後</w:t>
      </w:r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二</w:t>
      </w:r>
      <w:proofErr w:type="gramStart"/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週</w:t>
      </w:r>
      <w:proofErr w:type="gramEnd"/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內</w:t>
      </w:r>
      <w:r w:rsidR="00E47ECC" w:rsidRPr="005D525B">
        <w:rPr>
          <w:rFonts w:ascii="標楷體" w:eastAsia="標楷體" w:hAnsi="標楷體" w:cs="新細明體"/>
          <w:shd w:val="clear" w:color="auto" w:fill="FFFFFF"/>
        </w:rPr>
        <w:t>，有個人資料異動情形，需主動提供異動後個人資料</w:t>
      </w:r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給</w:t>
      </w:r>
      <w:r w:rsidR="00E47ECC" w:rsidRPr="005D525B">
        <w:rPr>
          <w:rFonts w:ascii="標楷體" w:eastAsia="標楷體" w:hAnsi="標楷體" w:cs="新細明體"/>
          <w:shd w:val="clear" w:color="auto" w:fill="FFFFFF"/>
        </w:rPr>
        <w:t>本學會。</w:t>
      </w:r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若考生未於時限內主動通知</w:t>
      </w:r>
      <w:r w:rsidR="00E47ECC" w:rsidRPr="005D525B">
        <w:rPr>
          <w:rFonts w:ascii="標楷體" w:eastAsia="標楷體" w:hAnsi="標楷體" w:cs="新細明體"/>
          <w:shd w:val="clear" w:color="auto" w:fill="FFFFFF"/>
        </w:rPr>
        <w:t>本學會個人資料異動，而導致考試權益受損</w:t>
      </w:r>
      <w:r w:rsidR="00E47ECC" w:rsidRPr="005D525B">
        <w:rPr>
          <w:rFonts w:ascii="標楷體" w:eastAsia="標楷體" w:hAnsi="標楷體" w:cs="新細明體" w:hint="eastAsia"/>
          <w:shd w:val="clear" w:color="auto" w:fill="FFFFFF"/>
        </w:rPr>
        <w:t>由考生自行負責</w:t>
      </w:r>
      <w:r w:rsidR="00E47ECC" w:rsidRPr="005D525B">
        <w:rPr>
          <w:rFonts w:ascii="標楷體" w:eastAsia="標楷體" w:hAnsi="標楷體" w:cs="新細明體"/>
          <w:shd w:val="clear" w:color="auto" w:fill="FFFFFF"/>
        </w:rPr>
        <w:t>，本學會不負相關責任。</w:t>
      </w:r>
    </w:p>
    <w:p w14:paraId="344C3DB9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6BE8B8F9" w14:textId="77777777" w:rsidR="007E432E" w:rsidRPr="005D525B" w:rsidRDefault="00B66A92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第十三條 </w:t>
      </w:r>
      <w:r w:rsidR="007E432E" w:rsidRPr="005D525B">
        <w:rPr>
          <w:rFonts w:ascii="標楷體" w:eastAsia="標楷體" w:hAnsi="標楷體" w:cs="新細明體" w:hint="eastAsia"/>
        </w:rPr>
        <w:t>考試資料保密與保證</w:t>
      </w:r>
    </w:p>
    <w:p w14:paraId="5A0D0F55" w14:textId="77777777" w:rsidR="007E432E" w:rsidRPr="005D525B" w:rsidRDefault="007E432E" w:rsidP="00A10AA7">
      <w:pPr>
        <w:numPr>
          <w:ilvl w:val="0"/>
          <w:numId w:val="6"/>
        </w:numPr>
        <w:tabs>
          <w:tab w:val="clear" w:pos="480"/>
          <w:tab w:val="num" w:pos="90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本學會只會將個人成績通知考生本人。</w:t>
      </w:r>
    </w:p>
    <w:p w14:paraId="421218DB" w14:textId="77777777" w:rsidR="007E432E" w:rsidRPr="005D525B" w:rsidRDefault="007E432E" w:rsidP="00A10AA7">
      <w:pPr>
        <w:numPr>
          <w:ilvl w:val="0"/>
          <w:numId w:val="6"/>
        </w:numPr>
        <w:tabs>
          <w:tab w:val="clear" w:pos="480"/>
          <w:tab w:val="num" w:pos="900"/>
        </w:tabs>
        <w:ind w:left="900" w:firstLine="0"/>
        <w:jc w:val="both"/>
        <w:rPr>
          <w:rFonts w:ascii="標楷體" w:eastAsia="標楷體" w:hAnsi="標楷體" w:cs="新細明體"/>
          <w:u w:val="single"/>
        </w:rPr>
      </w:pPr>
      <w:r w:rsidRPr="005D525B">
        <w:rPr>
          <w:rFonts w:ascii="標楷體" w:eastAsia="標楷體" w:hAnsi="標楷體" w:cs="新細明體" w:hint="eastAsia"/>
        </w:rPr>
        <w:t>如有任何考試成績疑問，</w:t>
      </w:r>
      <w:proofErr w:type="gramStart"/>
      <w:r w:rsidRPr="005D525B">
        <w:rPr>
          <w:rFonts w:ascii="標楷體" w:eastAsia="標楷體" w:hAnsi="標楷體" w:cs="新細明體" w:hint="eastAsia"/>
        </w:rPr>
        <w:t>請直洽本學會祕</w:t>
      </w:r>
      <w:proofErr w:type="gramEnd"/>
      <w:r w:rsidRPr="005D525B">
        <w:rPr>
          <w:rFonts w:ascii="標楷體" w:eastAsia="標楷體" w:hAnsi="標楷體" w:cs="新細明體" w:hint="eastAsia"/>
        </w:rPr>
        <w:t>書處。</w:t>
      </w:r>
    </w:p>
    <w:p w14:paraId="4B504F64" w14:textId="77777777" w:rsidR="007E432E" w:rsidRPr="005D525B" w:rsidRDefault="007E432E" w:rsidP="00A10AA7">
      <w:pPr>
        <w:numPr>
          <w:ilvl w:val="0"/>
          <w:numId w:val="6"/>
        </w:numPr>
        <w:tabs>
          <w:tab w:val="clear" w:pos="480"/>
          <w:tab w:val="num" w:pos="900"/>
        </w:tabs>
        <w:ind w:left="900" w:firstLine="0"/>
        <w:jc w:val="both"/>
        <w:rPr>
          <w:rFonts w:ascii="標楷體" w:eastAsia="標楷體" w:hAnsi="標楷體" w:cs="新細明體"/>
          <w:u w:val="single"/>
        </w:rPr>
      </w:pPr>
      <w:r w:rsidRPr="005D525B">
        <w:rPr>
          <w:rFonts w:ascii="標楷體" w:eastAsia="標楷體" w:hAnsi="標楷體" w:cs="新細明體" w:hint="eastAsia"/>
          <w:u w:val="single"/>
        </w:rPr>
        <w:t>考試內容</w:t>
      </w:r>
    </w:p>
    <w:p w14:paraId="63029441" w14:textId="77777777" w:rsidR="007E432E" w:rsidRPr="005D525B" w:rsidRDefault="007E432E" w:rsidP="00B66A92">
      <w:pPr>
        <w:tabs>
          <w:tab w:val="num" w:pos="900"/>
        </w:tabs>
        <w:ind w:leftChars="600" w:left="198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a).  </w:t>
      </w:r>
      <w:r w:rsidR="008D2CE8" w:rsidRPr="005D525B">
        <w:rPr>
          <w:rFonts w:ascii="標楷體" w:eastAsia="標楷體" w:hAnsi="標楷體" w:cs="新細明體" w:hint="eastAsia"/>
        </w:rPr>
        <w:t>第一階段筆試包括五十</w:t>
      </w:r>
      <w:r w:rsidR="00BF0AA8" w:rsidRPr="005D525B">
        <w:rPr>
          <w:rFonts w:ascii="標楷體" w:eastAsia="標楷體" w:hAnsi="標楷體" w:cs="新細明體" w:hint="eastAsia"/>
        </w:rPr>
        <w:t>題的選擇題</w:t>
      </w:r>
      <w:r w:rsidR="008D2CE8" w:rsidRPr="005D525B">
        <w:rPr>
          <w:rFonts w:ascii="標楷體" w:eastAsia="標楷體" w:hAnsi="標楷體" w:cs="新細明體" w:hint="eastAsia"/>
        </w:rPr>
        <w:t>，考試時間共一</w:t>
      </w:r>
      <w:r w:rsidRPr="005D525B">
        <w:rPr>
          <w:rFonts w:ascii="標楷體" w:eastAsia="標楷體" w:hAnsi="標楷體" w:cs="新細明體" w:hint="eastAsia"/>
        </w:rPr>
        <w:t>小時。</w:t>
      </w:r>
    </w:p>
    <w:p w14:paraId="74FE7526" w14:textId="77777777" w:rsidR="007E432E" w:rsidRPr="005D525B" w:rsidRDefault="007E432E" w:rsidP="00842075">
      <w:pPr>
        <w:tabs>
          <w:tab w:val="num" w:pos="1980"/>
        </w:tabs>
        <w:ind w:leftChars="600" w:left="198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b).  </w:t>
      </w:r>
      <w:proofErr w:type="gramStart"/>
      <w:r w:rsidR="00842075" w:rsidRPr="005D525B">
        <w:rPr>
          <w:rFonts w:ascii="標楷體" w:eastAsia="標楷體" w:hAnsi="標楷體" w:cs="新細明體" w:hint="eastAsia"/>
        </w:rPr>
        <w:t>考</w:t>
      </w:r>
      <w:r w:rsidR="00BF0AA8" w:rsidRPr="005D525B">
        <w:rPr>
          <w:rFonts w:ascii="標楷體" w:eastAsia="標楷體" w:hAnsi="標楷體" w:cs="新細明體" w:hint="eastAsia"/>
        </w:rPr>
        <w:t>題均與</w:t>
      </w:r>
      <w:r w:rsidR="00BF0AA8" w:rsidRPr="005D525B">
        <w:rPr>
          <w:rFonts w:ascii="標楷體" w:eastAsia="標楷體" w:hAnsi="標楷體" w:hint="eastAsia"/>
        </w:rPr>
        <w:t>神經</w:t>
      </w:r>
      <w:proofErr w:type="gramEnd"/>
      <w:r w:rsidR="00BF0AA8" w:rsidRPr="005D525B">
        <w:rPr>
          <w:rFonts w:ascii="標楷體" w:eastAsia="標楷體" w:hAnsi="標楷體" w:hint="eastAsia"/>
        </w:rPr>
        <w:t>超音波</w:t>
      </w:r>
      <w:r w:rsidRPr="005D525B">
        <w:rPr>
          <w:rFonts w:ascii="標楷體" w:eastAsia="標楷體" w:hAnsi="標楷體" w:cs="新細明體" w:hint="eastAsia"/>
        </w:rPr>
        <w:t>專業知識相關，並經由本學會審定後出題。</w:t>
      </w:r>
    </w:p>
    <w:p w14:paraId="60E13674" w14:textId="77777777" w:rsidR="007E432E" w:rsidRPr="005D525B" w:rsidRDefault="007E432E" w:rsidP="00842075">
      <w:pPr>
        <w:tabs>
          <w:tab w:val="num" w:pos="1980"/>
        </w:tabs>
        <w:ind w:leftChars="600" w:left="198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c).  此項考試由本學會主辦。</w:t>
      </w:r>
    </w:p>
    <w:p w14:paraId="3AF2DF86" w14:textId="77777777" w:rsidR="007E432E" w:rsidRPr="005D525B" w:rsidRDefault="007E432E" w:rsidP="00842075">
      <w:pPr>
        <w:tabs>
          <w:tab w:val="num" w:pos="1980"/>
        </w:tabs>
        <w:ind w:leftChars="600" w:left="198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d).  </w:t>
      </w:r>
      <w:r w:rsidR="00981564" w:rsidRPr="005D525B">
        <w:rPr>
          <w:rFonts w:ascii="標楷體" w:eastAsia="標楷體" w:hAnsi="標楷體" w:cs="新細明體" w:hint="eastAsia"/>
        </w:rPr>
        <w:t>第一階段筆試配分標準如下</w:t>
      </w:r>
      <w:r w:rsidRPr="005D525B">
        <w:rPr>
          <w:rFonts w:ascii="標楷體" w:eastAsia="標楷體" w:hAnsi="標楷體" w:cs="新細明體" w:hint="eastAsia"/>
        </w:rPr>
        <w:t>：</w:t>
      </w:r>
    </w:p>
    <w:p w14:paraId="1275FA4A" w14:textId="77777777" w:rsidR="00CD57C7" w:rsidRPr="005D525B" w:rsidRDefault="00CD57C7" w:rsidP="00A10AA7">
      <w:pPr>
        <w:numPr>
          <w:ilvl w:val="2"/>
          <w:numId w:val="7"/>
        </w:numPr>
        <w:ind w:leftChars="750" w:left="23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  <w:kern w:val="0"/>
        </w:rPr>
        <w:t>物理學原理</w:t>
      </w:r>
      <w:r w:rsidRPr="005D525B">
        <w:rPr>
          <w:rFonts w:ascii="標楷體" w:eastAsia="標楷體" w:hAnsi="標楷體" w:cs="新細明體"/>
          <w:kern w:val="0"/>
        </w:rPr>
        <w:t xml:space="preserve"> </w:t>
      </w:r>
      <w:r w:rsidRPr="005D525B">
        <w:rPr>
          <w:rFonts w:ascii="標楷體" w:eastAsia="標楷體" w:hAnsi="標楷體" w:cs="新細明體" w:hint="eastAsia"/>
          <w:kern w:val="0"/>
        </w:rPr>
        <w:t>5</w:t>
      </w:r>
      <w:r w:rsidRPr="005D525B">
        <w:rPr>
          <w:rFonts w:ascii="標楷體" w:eastAsia="標楷體" w:hAnsi="標楷體" w:cs="新細明體"/>
          <w:kern w:val="0"/>
        </w:rPr>
        <w:t>0%</w:t>
      </w:r>
    </w:p>
    <w:p w14:paraId="530F9DDB" w14:textId="77777777" w:rsidR="007E432E" w:rsidRPr="005D525B" w:rsidRDefault="00CD57C7" w:rsidP="00A10AA7">
      <w:pPr>
        <w:numPr>
          <w:ilvl w:val="2"/>
          <w:numId w:val="7"/>
        </w:numPr>
        <w:ind w:leftChars="750" w:left="23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  <w:kern w:val="0"/>
        </w:rPr>
        <w:t>診斷學基礎50</w:t>
      </w:r>
      <w:r w:rsidRPr="005D525B">
        <w:rPr>
          <w:rFonts w:ascii="標楷體" w:eastAsia="標楷體" w:hAnsi="標楷體" w:cs="新細明體"/>
          <w:kern w:val="0"/>
        </w:rPr>
        <w:t>%</w:t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  <w:t xml:space="preserve">        </w:t>
      </w:r>
    </w:p>
    <w:p w14:paraId="1927C483" w14:textId="77777777" w:rsidR="007E432E" w:rsidRPr="005D525B" w:rsidRDefault="007E432E" w:rsidP="00CD57C7">
      <w:pPr>
        <w:tabs>
          <w:tab w:val="num" w:pos="1800"/>
        </w:tabs>
        <w:ind w:left="180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  <w:t xml:space="preserve"> </w:t>
      </w:r>
      <w:r w:rsidRPr="005D525B">
        <w:rPr>
          <w:rFonts w:ascii="標楷體" w:eastAsia="標楷體" w:hAnsi="標楷體" w:cs="新細明體" w:hint="eastAsia"/>
        </w:rPr>
        <w:tab/>
      </w:r>
      <w:r w:rsidR="00842075" w:rsidRPr="005D525B">
        <w:rPr>
          <w:rFonts w:ascii="標楷體" w:eastAsia="標楷體" w:hAnsi="標楷體" w:cs="新細明體" w:hint="eastAsia"/>
        </w:rPr>
        <w:t xml:space="preserve"> </w:t>
      </w:r>
      <w:r w:rsidR="00CD57C7" w:rsidRPr="005D525B">
        <w:rPr>
          <w:rFonts w:ascii="標楷體" w:eastAsia="標楷體" w:hAnsi="標楷體" w:cs="新細明體" w:hint="eastAsia"/>
        </w:rPr>
        <w:t xml:space="preserve">      </w:t>
      </w:r>
      <w:r w:rsidRPr="005D525B">
        <w:rPr>
          <w:rFonts w:ascii="標楷體" w:eastAsia="標楷體" w:hAnsi="標楷體" w:cs="新細明體" w:hint="eastAsia"/>
        </w:rPr>
        <w:tab/>
      </w:r>
      <w:r w:rsidRPr="005D525B">
        <w:rPr>
          <w:rFonts w:ascii="標楷體" w:eastAsia="標楷體" w:hAnsi="標楷體" w:cs="新細明體" w:hint="eastAsia"/>
        </w:rPr>
        <w:tab/>
        <w:t xml:space="preserve"> </w:t>
      </w:r>
      <w:r w:rsidRPr="005D525B">
        <w:rPr>
          <w:rFonts w:ascii="標楷體" w:eastAsia="標楷體" w:hAnsi="標楷體" w:cs="新細明體" w:hint="eastAsia"/>
        </w:rPr>
        <w:tab/>
      </w:r>
      <w:r w:rsidR="00842075" w:rsidRPr="005D525B">
        <w:rPr>
          <w:rFonts w:ascii="標楷體" w:eastAsia="標楷體" w:hAnsi="標楷體" w:cs="新細明體" w:hint="eastAsia"/>
        </w:rPr>
        <w:t xml:space="preserve"> </w:t>
      </w:r>
      <w:r w:rsidR="002E6475" w:rsidRPr="005D525B">
        <w:rPr>
          <w:rFonts w:ascii="標楷體" w:eastAsia="標楷體" w:hAnsi="標楷體" w:cs="新細明體" w:hint="eastAsia"/>
        </w:rPr>
        <w:t xml:space="preserve">                 </w:t>
      </w:r>
      <w:r w:rsidRPr="005D525B">
        <w:rPr>
          <w:rFonts w:ascii="標楷體" w:eastAsia="標楷體" w:hAnsi="標楷體" w:cs="新細明體" w:hint="eastAsia"/>
          <w:sz w:val="20"/>
          <w:szCs w:val="20"/>
        </w:rPr>
        <w:t xml:space="preserve"> </w:t>
      </w:r>
    </w:p>
    <w:p w14:paraId="25AA82EC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196D6D74" w14:textId="77777777" w:rsidR="007E432E" w:rsidRPr="005D525B" w:rsidRDefault="00FD5BA5" w:rsidP="00FD5BA5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第十四條 </w:t>
      </w:r>
      <w:r w:rsidR="007E432E" w:rsidRPr="005D525B">
        <w:rPr>
          <w:rFonts w:ascii="標楷體" w:eastAsia="標楷體" w:hAnsi="標楷體" w:cs="新細明體" w:hint="eastAsia"/>
        </w:rPr>
        <w:t>申請人責任</w:t>
      </w:r>
    </w:p>
    <w:p w14:paraId="0428804F" w14:textId="4FD3DDFF" w:rsidR="007E432E" w:rsidRPr="005D525B" w:rsidRDefault="008C3A1F" w:rsidP="006702C7">
      <w:pPr>
        <w:ind w:left="108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考試申請人必須確保提供的個人資料無誤，並同意遵守道德規範與醫療法規，提供不實資料或違反道德規範與醫療法規，將同意接受紀律處分。</w:t>
      </w:r>
    </w:p>
    <w:p w14:paraId="20CF1052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42B1E76A" w14:textId="77777777" w:rsidR="00DD69C3" w:rsidRPr="005D525B" w:rsidRDefault="007E432E" w:rsidP="00DD69C3">
      <w:pPr>
        <w:pStyle w:val="a9"/>
        <w:numPr>
          <w:ilvl w:val="0"/>
          <w:numId w:val="12"/>
        </w:numPr>
        <w:ind w:leftChars="0"/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t>口試與實地操作考</w:t>
      </w:r>
    </w:p>
    <w:p w14:paraId="47B4471B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6A18B4B1" w14:textId="77777777" w:rsidR="007E432E" w:rsidRPr="005D525B" w:rsidRDefault="005C62D7" w:rsidP="005C62D7">
      <w:pPr>
        <w:tabs>
          <w:tab w:val="left" w:pos="1080"/>
        </w:tabs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第十五條 </w:t>
      </w:r>
      <w:r w:rsidR="007E432E" w:rsidRPr="005D525B">
        <w:rPr>
          <w:rFonts w:ascii="標楷體" w:eastAsia="標楷體" w:hAnsi="標楷體" w:hint="eastAsia"/>
        </w:rPr>
        <w:t>申請條件</w:t>
      </w:r>
    </w:p>
    <w:p w14:paraId="50D8DAFE" w14:textId="77777777" w:rsidR="007E432E" w:rsidRPr="005D525B" w:rsidRDefault="00FA7B5A" w:rsidP="00B27D67">
      <w:pPr>
        <w:ind w:leftChars="375" w:left="1440" w:hangingChars="225" w:hanging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 </w:t>
      </w:r>
      <w:r w:rsidR="007E432E" w:rsidRPr="005D525B">
        <w:rPr>
          <w:rFonts w:ascii="標楷體" w:eastAsia="標楷體" w:hAnsi="標楷體" w:cs="新細明體" w:hint="eastAsia"/>
        </w:rPr>
        <w:t>一、</w:t>
      </w:r>
      <w:r w:rsidR="00B27D67" w:rsidRPr="005D525B">
        <w:rPr>
          <w:rFonts w:ascii="標楷體" w:eastAsia="標楷體" w:hAnsi="標楷體" w:cs="新細明體" w:hint="eastAsia"/>
        </w:rPr>
        <w:t xml:space="preserve"> </w:t>
      </w:r>
      <w:r w:rsidR="00085EEE" w:rsidRPr="005D525B">
        <w:rPr>
          <w:rFonts w:ascii="標楷體" w:eastAsia="標楷體" w:hAnsi="標楷體" w:cs="新細明體" w:hint="eastAsia"/>
        </w:rPr>
        <w:t>申請人必須成功通過筆試，方</w:t>
      </w:r>
      <w:r w:rsidR="007E432E" w:rsidRPr="005D525B">
        <w:rPr>
          <w:rFonts w:ascii="標楷體" w:eastAsia="標楷體" w:hAnsi="標楷體" w:cs="新細明體" w:hint="eastAsia"/>
        </w:rPr>
        <w:t>能接受口試。</w:t>
      </w:r>
    </w:p>
    <w:p w14:paraId="2A56234F" w14:textId="6EDA0626" w:rsidR="00FA7B5A" w:rsidRPr="005D525B" w:rsidRDefault="00FA7B5A" w:rsidP="005F2C4F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</w:t>
      </w:r>
      <w:r w:rsidR="005F2C4F" w:rsidRPr="005D525B">
        <w:rPr>
          <w:rFonts w:ascii="標楷體" w:eastAsia="標楷體" w:hAnsi="標楷體" w:hint="eastAsia"/>
        </w:rPr>
        <w:t xml:space="preserve"> </w:t>
      </w:r>
      <w:r w:rsidR="007E432E" w:rsidRPr="005D525B">
        <w:rPr>
          <w:rFonts w:ascii="標楷體" w:eastAsia="標楷體" w:hAnsi="標楷體" w:hint="eastAsia"/>
        </w:rPr>
        <w:t>二、申請人必須在筆試合格後兩年</w:t>
      </w:r>
      <w:r w:rsidR="00085EEE" w:rsidRPr="005D525B">
        <w:rPr>
          <w:rFonts w:ascii="標楷體" w:eastAsia="標楷體" w:hAnsi="標楷體" w:hint="eastAsia"/>
        </w:rPr>
        <w:t>內開始參加口試及實地操作考，且</w:t>
      </w:r>
    </w:p>
    <w:p w14:paraId="459549CB" w14:textId="0DF86192" w:rsidR="00FA7B5A" w:rsidRPr="005D525B" w:rsidRDefault="00FA7B5A" w:rsidP="005F2C4F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     </w:t>
      </w:r>
      <w:r w:rsidR="00085EEE" w:rsidRPr="005D525B">
        <w:rPr>
          <w:rFonts w:ascii="標楷體" w:eastAsia="標楷體" w:hAnsi="標楷體" w:hint="eastAsia"/>
        </w:rPr>
        <w:t>須在筆試合格後五年內完成口試與</w:t>
      </w:r>
      <w:r w:rsidR="00085EEE" w:rsidRPr="005D525B">
        <w:rPr>
          <w:rFonts w:ascii="標楷體" w:eastAsia="標楷體" w:hAnsi="標楷體" w:cs="新細明體"/>
          <w:shd w:val="clear" w:color="auto" w:fill="FFFFFF"/>
        </w:rPr>
        <w:t>實地操作考</w:t>
      </w:r>
      <w:r w:rsidR="00085EEE" w:rsidRPr="005D525B">
        <w:rPr>
          <w:rFonts w:ascii="標楷體" w:eastAsia="標楷體" w:hAnsi="標楷體" w:cs="新細明體" w:hint="eastAsia"/>
          <w:shd w:val="clear" w:color="auto" w:fill="FFFFFF"/>
        </w:rPr>
        <w:t>試</w:t>
      </w:r>
      <w:r w:rsidR="00085EEE" w:rsidRPr="005D525B">
        <w:rPr>
          <w:rFonts w:ascii="標楷體" w:eastAsia="標楷體" w:hAnsi="標楷體" w:hint="eastAsia"/>
        </w:rPr>
        <w:t>。倘若申請人</w:t>
      </w:r>
    </w:p>
    <w:p w14:paraId="11FD847E" w14:textId="77777777" w:rsidR="005F2C4F" w:rsidRPr="005D525B" w:rsidRDefault="00FA7B5A" w:rsidP="005F2C4F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      </w:t>
      </w:r>
      <w:r w:rsidR="00085EEE" w:rsidRPr="005D525B">
        <w:rPr>
          <w:rFonts w:ascii="標楷體" w:eastAsia="標楷體" w:hAnsi="標楷體" w:hint="eastAsia"/>
        </w:rPr>
        <w:t>未能在</w:t>
      </w:r>
      <w:r w:rsidR="005F2C4F" w:rsidRPr="005D525B">
        <w:rPr>
          <w:rFonts w:ascii="標楷體" w:eastAsia="標楷體" w:hAnsi="標楷體" w:hint="eastAsia"/>
        </w:rPr>
        <w:t>通過筆試</w:t>
      </w:r>
      <w:r w:rsidR="00085EEE" w:rsidRPr="005D525B">
        <w:rPr>
          <w:rFonts w:ascii="標楷體" w:eastAsia="標楷體" w:hAnsi="標楷體" w:hint="eastAsia"/>
        </w:rPr>
        <w:t>五年內或參加四次口</w:t>
      </w:r>
      <w:r w:rsidR="007E432E" w:rsidRPr="005D525B">
        <w:rPr>
          <w:rFonts w:ascii="標楷體" w:eastAsia="標楷體" w:hAnsi="標楷體" w:hint="eastAsia"/>
        </w:rPr>
        <w:t>試</w:t>
      </w:r>
      <w:r w:rsidR="00085EEE" w:rsidRPr="005D525B">
        <w:rPr>
          <w:rFonts w:ascii="標楷體" w:eastAsia="標楷體" w:hAnsi="標楷體" w:hint="eastAsia"/>
        </w:rPr>
        <w:t>與實地操作內通過考試，</w:t>
      </w:r>
      <w:r w:rsidR="005F2C4F" w:rsidRPr="005D525B">
        <w:rPr>
          <w:rFonts w:ascii="標楷體" w:eastAsia="標楷體" w:hAnsi="標楷體" w:hint="eastAsia"/>
        </w:rPr>
        <w:t xml:space="preserve">    </w:t>
      </w:r>
    </w:p>
    <w:p w14:paraId="56B672F1" w14:textId="77777777" w:rsidR="005F2C4F" w:rsidRPr="005D525B" w:rsidRDefault="005F2C4F" w:rsidP="005F2C4F">
      <w:pPr>
        <w:jc w:val="both"/>
        <w:rPr>
          <w:rFonts w:ascii="標楷體" w:eastAsia="標楷體" w:hAnsi="標楷體"/>
          <w:b/>
          <w:bCs/>
        </w:rPr>
      </w:pPr>
      <w:r w:rsidRPr="005D525B">
        <w:rPr>
          <w:rFonts w:ascii="標楷體" w:eastAsia="標楷體" w:hAnsi="標楷體" w:hint="eastAsia"/>
        </w:rPr>
        <w:t xml:space="preserve">             </w:t>
      </w:r>
      <w:r w:rsidR="00085EEE" w:rsidRPr="005D525B">
        <w:rPr>
          <w:rFonts w:ascii="標楷體" w:eastAsia="標楷體" w:hAnsi="標楷體" w:hint="eastAsia"/>
        </w:rPr>
        <w:t>則需重新參加筆試合格，才能再參加口試與實地操作考試。</w:t>
      </w:r>
      <w:r w:rsidR="00085EEE" w:rsidRPr="005D525B">
        <w:rPr>
          <w:rFonts w:ascii="標楷體" w:eastAsia="標楷體" w:hAnsi="標楷體" w:hint="eastAsia"/>
          <w:b/>
          <w:bCs/>
        </w:rPr>
        <w:t>除特</w:t>
      </w:r>
      <w:r w:rsidRPr="005D525B">
        <w:rPr>
          <w:rFonts w:ascii="標楷體" w:eastAsia="標楷體" w:hAnsi="標楷體" w:hint="eastAsia"/>
          <w:b/>
          <w:bCs/>
        </w:rPr>
        <w:t xml:space="preserve">   </w:t>
      </w:r>
    </w:p>
    <w:p w14:paraId="52924359" w14:textId="77777777" w:rsidR="005F2C4F" w:rsidRPr="005D525B" w:rsidRDefault="005F2C4F" w:rsidP="005F2C4F">
      <w:pPr>
        <w:jc w:val="both"/>
        <w:rPr>
          <w:rFonts w:ascii="標楷體" w:eastAsia="標楷體" w:hAnsi="標楷體"/>
          <w:b/>
          <w:bCs/>
        </w:rPr>
      </w:pPr>
      <w:r w:rsidRPr="005D525B">
        <w:rPr>
          <w:rFonts w:ascii="標楷體" w:eastAsia="標楷體" w:hAnsi="標楷體" w:hint="eastAsia"/>
          <w:b/>
          <w:bCs/>
        </w:rPr>
        <w:t xml:space="preserve">             </w:t>
      </w:r>
      <w:proofErr w:type="gramStart"/>
      <w:r w:rsidR="00085EEE" w:rsidRPr="005D525B">
        <w:rPr>
          <w:rFonts w:ascii="標楷體" w:eastAsia="標楷體" w:hAnsi="標楷體" w:hint="eastAsia"/>
          <w:b/>
          <w:bCs/>
        </w:rPr>
        <w:t>殊</w:t>
      </w:r>
      <w:proofErr w:type="gramEnd"/>
      <w:r w:rsidR="00085EEE" w:rsidRPr="005D525B">
        <w:rPr>
          <w:rFonts w:ascii="標楷體" w:eastAsia="標楷體" w:hAnsi="標楷體" w:hint="eastAsia"/>
          <w:b/>
          <w:bCs/>
        </w:rPr>
        <w:t>因素提前向本學會申請並經學會通過外，均不得延長口試及實</w:t>
      </w:r>
      <w:r w:rsidRPr="005D525B">
        <w:rPr>
          <w:rFonts w:ascii="標楷體" w:eastAsia="標楷體" w:hAnsi="標楷體" w:hint="eastAsia"/>
          <w:b/>
          <w:bCs/>
        </w:rPr>
        <w:t xml:space="preserve">     </w:t>
      </w:r>
    </w:p>
    <w:p w14:paraId="6AC85EDE" w14:textId="4156A7F0" w:rsidR="00085EEE" w:rsidRPr="005D525B" w:rsidRDefault="005F2C4F" w:rsidP="005F2C4F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  <w:b/>
          <w:bCs/>
        </w:rPr>
        <w:t xml:space="preserve">             </w:t>
      </w:r>
      <w:r w:rsidR="00085EEE" w:rsidRPr="005D525B">
        <w:rPr>
          <w:rFonts w:ascii="標楷體" w:eastAsia="標楷體" w:hAnsi="標楷體" w:hint="eastAsia"/>
          <w:b/>
          <w:bCs/>
        </w:rPr>
        <w:t>地操作考年限。</w:t>
      </w:r>
    </w:p>
    <w:p w14:paraId="23EC65E8" w14:textId="77777777" w:rsidR="00814065" w:rsidRPr="005D525B" w:rsidRDefault="00814065" w:rsidP="00814065">
      <w:pPr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cs="新細明體" w:hint="eastAsia"/>
        </w:rPr>
        <w:t>※COVID-19</w:t>
      </w:r>
      <w:proofErr w:type="gramStart"/>
      <w:r w:rsidRPr="005D525B">
        <w:rPr>
          <w:rFonts w:ascii="標楷體" w:eastAsia="標楷體" w:hAnsi="標楷體" w:cs="新細明體" w:hint="eastAsia"/>
        </w:rPr>
        <w:t>疫</w:t>
      </w:r>
      <w:proofErr w:type="gramEnd"/>
      <w:r w:rsidRPr="005D525B">
        <w:rPr>
          <w:rFonts w:ascii="標楷體" w:eastAsia="標楷體" w:hAnsi="標楷體" w:cs="新細明體" w:hint="eastAsia"/>
        </w:rPr>
        <w:t>情特殊條例；(經110年7月24日第十屆第四次理監事會議通過)</w:t>
      </w:r>
    </w:p>
    <w:p w14:paraId="3F0E477A" w14:textId="77777777" w:rsidR="00814065" w:rsidRPr="005D525B" w:rsidRDefault="00814065" w:rsidP="006702C7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因應COVID-19</w:t>
      </w:r>
      <w:proofErr w:type="gramStart"/>
      <w:r w:rsidRPr="005D525B">
        <w:rPr>
          <w:rFonts w:ascii="標楷體" w:eastAsia="標楷體" w:hAnsi="標楷體" w:cs="新細明體" w:hint="eastAsia"/>
        </w:rPr>
        <w:t>疫</w:t>
      </w:r>
      <w:proofErr w:type="gramEnd"/>
      <w:r w:rsidRPr="005D525B">
        <w:rPr>
          <w:rFonts w:ascii="標楷體" w:eastAsia="標楷體" w:hAnsi="標楷體" w:cs="新細明體" w:hint="eastAsia"/>
        </w:rPr>
        <w:t>情110年通過筆試者，發給筆試及格證書，每年需有6學分持續上課證明，方能有參加口試資格及維持筆試及格證書之有效性。學會再視COVID-19</w:t>
      </w:r>
      <w:proofErr w:type="gramStart"/>
      <w:r w:rsidRPr="005D525B">
        <w:rPr>
          <w:rFonts w:ascii="標楷體" w:eastAsia="標楷體" w:hAnsi="標楷體" w:cs="新細明體" w:hint="eastAsia"/>
        </w:rPr>
        <w:t>疫</w:t>
      </w:r>
      <w:proofErr w:type="gramEnd"/>
      <w:r w:rsidRPr="005D525B">
        <w:rPr>
          <w:rFonts w:ascii="標楷體" w:eastAsia="標楷體" w:hAnsi="標楷體" w:cs="新細明體" w:hint="eastAsia"/>
        </w:rPr>
        <w:t>情調整筆試及格證書使用規則。</w:t>
      </w:r>
    </w:p>
    <w:p w14:paraId="196A0A87" w14:textId="77777777" w:rsidR="007E432E" w:rsidRPr="005D525B" w:rsidRDefault="007E432E" w:rsidP="006702C7">
      <w:pPr>
        <w:jc w:val="both"/>
        <w:rPr>
          <w:rFonts w:ascii="標楷體" w:eastAsia="標楷體" w:hAnsi="標楷體"/>
        </w:rPr>
      </w:pPr>
    </w:p>
    <w:p w14:paraId="1422905F" w14:textId="77777777" w:rsidR="007E432E" w:rsidRPr="005D525B" w:rsidRDefault="005C62D7" w:rsidP="005C62D7">
      <w:pPr>
        <w:ind w:left="1080" w:hangingChars="450" w:hanging="10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第十六條 </w:t>
      </w:r>
      <w:r w:rsidR="000C23BD" w:rsidRPr="005D525B">
        <w:rPr>
          <w:rFonts w:ascii="標楷體" w:eastAsia="標楷體" w:hAnsi="標楷體" w:hint="eastAsia"/>
        </w:rPr>
        <w:t>口試申請程序，請依照每年度學會神經超音波</w:t>
      </w:r>
      <w:r w:rsidRPr="005D525B">
        <w:rPr>
          <w:rFonts w:ascii="標楷體" w:eastAsia="標楷體" w:hAnsi="標楷體" w:hint="eastAsia"/>
        </w:rPr>
        <w:t>技師認證考試公告辦理。</w:t>
      </w:r>
    </w:p>
    <w:p w14:paraId="0D095040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39586285" w14:textId="77777777" w:rsidR="007E432E" w:rsidRPr="005D525B" w:rsidRDefault="00B82F18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第十七條 </w:t>
      </w:r>
      <w:r w:rsidR="007E432E" w:rsidRPr="005D525B">
        <w:rPr>
          <w:rFonts w:ascii="標楷體" w:eastAsia="標楷體" w:hAnsi="標楷體" w:cs="新細明體" w:hint="eastAsia"/>
        </w:rPr>
        <w:t>費用</w:t>
      </w:r>
    </w:p>
    <w:p w14:paraId="36901F8B" w14:textId="395F6FBF" w:rsidR="00B82F18" w:rsidRPr="005D525B" w:rsidRDefault="007E432E" w:rsidP="00711046">
      <w:pPr>
        <w:numPr>
          <w:ilvl w:val="0"/>
          <w:numId w:val="9"/>
        </w:numPr>
        <w:tabs>
          <w:tab w:val="num" w:pos="1440"/>
        </w:tabs>
        <w:ind w:left="1620" w:hanging="720"/>
        <w:jc w:val="both"/>
        <w:rPr>
          <w:rFonts w:ascii="標楷體" w:eastAsia="標楷體" w:hAnsi="標楷體" w:cs="新細明體"/>
          <w:color w:val="FF0000"/>
        </w:rPr>
      </w:pPr>
      <w:r w:rsidRPr="005D525B">
        <w:rPr>
          <w:rFonts w:ascii="標楷體" w:eastAsia="標楷體" w:hAnsi="標楷體" w:cs="新細明體" w:hint="eastAsia"/>
          <w:color w:val="FF0000"/>
        </w:rPr>
        <w:t>口試與實地操作考費用：新台幣</w:t>
      </w:r>
      <w:r w:rsidR="00B82F18" w:rsidRPr="005D525B">
        <w:rPr>
          <w:rFonts w:ascii="標楷體" w:eastAsia="標楷體" w:hAnsi="標楷體" w:cs="新細明體" w:hint="eastAsia"/>
          <w:color w:val="FF0000"/>
        </w:rPr>
        <w:t>1</w:t>
      </w:r>
      <w:r w:rsidR="00FD1CD7" w:rsidRPr="005D525B">
        <w:rPr>
          <w:rFonts w:ascii="標楷體" w:eastAsia="標楷體" w:hAnsi="標楷體" w:cs="新細明體" w:hint="eastAsia"/>
          <w:color w:val="FF0000"/>
        </w:rPr>
        <w:t>5</w:t>
      </w:r>
      <w:r w:rsidRPr="005D525B">
        <w:rPr>
          <w:rFonts w:ascii="標楷體" w:eastAsia="標楷體" w:hAnsi="標楷體" w:cs="新細明體" w:hint="eastAsia"/>
          <w:color w:val="FF0000"/>
        </w:rPr>
        <w:t>00元整</w:t>
      </w:r>
    </w:p>
    <w:p w14:paraId="5801F7C7" w14:textId="2808721B" w:rsidR="00FD1CD7" w:rsidRPr="005D525B" w:rsidRDefault="00FD1CD7" w:rsidP="00FD1CD7">
      <w:pPr>
        <w:tabs>
          <w:tab w:val="num" w:pos="1440"/>
        </w:tabs>
        <w:jc w:val="both"/>
        <w:rPr>
          <w:rFonts w:ascii="標楷體" w:eastAsia="標楷體" w:hAnsi="標楷體" w:cs="新細明體"/>
          <w:color w:val="FF0000"/>
        </w:rPr>
      </w:pPr>
      <w:r w:rsidRPr="005D525B">
        <w:rPr>
          <w:rFonts w:ascii="標楷體" w:eastAsia="標楷體" w:hAnsi="標楷體" w:cs="新細明體" w:hint="eastAsia"/>
          <w:color w:val="FF0000"/>
        </w:rPr>
        <w:t xml:space="preserve">            (費用調整依113年12月8日第十二第三次理監事會議決議辦理)</w:t>
      </w:r>
    </w:p>
    <w:p w14:paraId="655453EC" w14:textId="77777777" w:rsidR="000A4829" w:rsidRPr="005D525B" w:rsidRDefault="000A4829" w:rsidP="000A4829">
      <w:pPr>
        <w:ind w:left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   二、如考生未能如期參加考試，須在考試日期前三十天通知學會，退費</w:t>
      </w:r>
    </w:p>
    <w:p w14:paraId="7985F1BA" w14:textId="1D5CB9A3" w:rsidR="000A4829" w:rsidRPr="005D525B" w:rsidRDefault="000A4829" w:rsidP="000A4829">
      <w:pPr>
        <w:tabs>
          <w:tab w:val="num" w:pos="1440"/>
        </w:tabs>
        <w:ind w:left="54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       款項為NT 500元整。未能於三十天前提出則不予退費。</w:t>
      </w:r>
    </w:p>
    <w:p w14:paraId="5216E652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538EB4ED" w14:textId="77777777" w:rsidR="007E432E" w:rsidRPr="005D525B" w:rsidRDefault="00B82F18" w:rsidP="00350A6F">
      <w:pPr>
        <w:ind w:left="1080" w:hangingChars="450" w:hanging="108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第十八條</w:t>
      </w:r>
      <w:r w:rsidR="00350A6F" w:rsidRPr="005D525B">
        <w:rPr>
          <w:rFonts w:ascii="標楷體" w:eastAsia="標楷體" w:hAnsi="標楷體" w:cs="新細明體" w:hint="eastAsia"/>
        </w:rPr>
        <w:t xml:space="preserve"> 本學會保有在考試日期前六十天&lt;配合國家防疫政策時不在此限&gt;取消考試的權利，考試費用將全額退費。</w:t>
      </w:r>
    </w:p>
    <w:p w14:paraId="24BFB979" w14:textId="77777777" w:rsidR="007E432E" w:rsidRPr="005D525B" w:rsidRDefault="007E432E" w:rsidP="00CE40AC">
      <w:pPr>
        <w:jc w:val="both"/>
        <w:rPr>
          <w:rFonts w:ascii="標楷體" w:eastAsia="標楷體" w:hAnsi="標楷體" w:cs="新細明體"/>
        </w:rPr>
      </w:pPr>
    </w:p>
    <w:p w14:paraId="6A3B1479" w14:textId="77777777" w:rsidR="007E432E" w:rsidRPr="005D525B" w:rsidRDefault="00B27D67" w:rsidP="00CE40AC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第十九條 口試於實地操作考試內容</w:t>
      </w:r>
      <w:r w:rsidR="006E4CCB" w:rsidRPr="005D525B">
        <w:rPr>
          <w:rFonts w:ascii="標楷體" w:eastAsia="標楷體" w:hAnsi="標楷體" w:cs="新細明體" w:hint="eastAsia"/>
        </w:rPr>
        <w:t>共有</w:t>
      </w:r>
      <w:proofErr w:type="gramStart"/>
      <w:r w:rsidR="006E4CCB" w:rsidRPr="005D525B">
        <w:rPr>
          <w:rFonts w:ascii="標楷體" w:eastAsia="標楷體" w:hAnsi="標楷體" w:cs="新細明體" w:hint="eastAsia"/>
        </w:rPr>
        <w:t>三</w:t>
      </w:r>
      <w:proofErr w:type="gramEnd"/>
      <w:r w:rsidR="006E4CCB" w:rsidRPr="005D525B">
        <w:rPr>
          <w:rFonts w:ascii="標楷體" w:eastAsia="標楷體" w:hAnsi="標楷體" w:cs="新細明體" w:hint="eastAsia"/>
        </w:rPr>
        <w:t>部分</w:t>
      </w:r>
    </w:p>
    <w:p w14:paraId="778D44AA" w14:textId="77777777" w:rsidR="00562794" w:rsidRPr="005D525B" w:rsidRDefault="000C23BD" w:rsidP="00562794">
      <w:pPr>
        <w:spacing w:line="0" w:lineRule="atLeast"/>
        <w:ind w:firstLineChars="350" w:firstLine="840"/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</w:rPr>
        <w:t>一</w:t>
      </w:r>
      <w:r w:rsidR="00562794" w:rsidRPr="005D525B">
        <w:rPr>
          <w:rFonts w:ascii="標楷體" w:eastAsia="標楷體" w:hAnsi="標楷體" w:cs="新細明體" w:hint="eastAsia"/>
        </w:rPr>
        <w:t>、</w:t>
      </w:r>
      <w:r w:rsidR="00562794" w:rsidRPr="005D525B">
        <w:rPr>
          <w:rFonts w:ascii="標楷體" w:eastAsia="標楷體" w:hAnsi="標楷體"/>
        </w:rPr>
        <w:t xml:space="preserve"> </w:t>
      </w:r>
      <w:r w:rsidR="00562794" w:rsidRPr="005D525B">
        <w:rPr>
          <w:rFonts w:ascii="標楷體" w:eastAsia="標楷體" w:hAnsi="標楷體" w:hint="eastAsia"/>
        </w:rPr>
        <w:t xml:space="preserve">血管解剖        </w:t>
      </w:r>
    </w:p>
    <w:p w14:paraId="01901E61" w14:textId="77777777" w:rsidR="00562794" w:rsidRPr="005D525B" w:rsidRDefault="00562794" w:rsidP="00562794">
      <w:pPr>
        <w:spacing w:line="0" w:lineRule="atLeast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hint="eastAsia"/>
        </w:rPr>
        <w:t xml:space="preserve">       二、</w:t>
      </w:r>
      <w:r w:rsidRPr="005D525B">
        <w:rPr>
          <w:rFonts w:ascii="標楷體" w:eastAsia="標楷體" w:hAnsi="標楷體"/>
        </w:rPr>
        <w:t xml:space="preserve"> </w:t>
      </w:r>
      <w:r w:rsidRPr="005D525B">
        <w:rPr>
          <w:rFonts w:ascii="標楷體" w:eastAsia="標楷體" w:hAnsi="標楷體" w:hint="eastAsia"/>
        </w:rPr>
        <w:t>正常血管表現</w:t>
      </w:r>
      <w:r w:rsidRPr="005D525B">
        <w:rPr>
          <w:rFonts w:ascii="標楷體" w:eastAsia="標楷體" w:hAnsi="標楷體"/>
        </w:rPr>
        <w:t xml:space="preserve"> </w:t>
      </w:r>
      <w:r w:rsidRPr="005D525B">
        <w:rPr>
          <w:rFonts w:ascii="標楷體" w:eastAsia="標楷體" w:hAnsi="標楷體"/>
          <w:sz w:val="27"/>
          <w:szCs w:val="27"/>
        </w:rPr>
        <w:t xml:space="preserve"> </w:t>
      </w:r>
    </w:p>
    <w:p w14:paraId="10EA2304" w14:textId="77777777" w:rsidR="00562794" w:rsidRPr="005D525B" w:rsidRDefault="00562794" w:rsidP="00562794">
      <w:pPr>
        <w:spacing w:line="0" w:lineRule="atLeast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 xml:space="preserve">       三、</w:t>
      </w:r>
      <w:r w:rsidR="00443154" w:rsidRPr="005D525B">
        <w:rPr>
          <w:rFonts w:ascii="標楷體" w:eastAsia="標楷體" w:hAnsi="標楷體" w:hint="eastAsia"/>
        </w:rPr>
        <w:t xml:space="preserve"> 異常血管</w:t>
      </w:r>
      <w:r w:rsidRPr="005D525B">
        <w:rPr>
          <w:rFonts w:ascii="標楷體" w:eastAsia="標楷體" w:hAnsi="標楷體" w:hint="eastAsia"/>
        </w:rPr>
        <w:t>表現</w:t>
      </w:r>
    </w:p>
    <w:p w14:paraId="014E17A4" w14:textId="77777777" w:rsidR="00F335FD" w:rsidRPr="005D525B" w:rsidRDefault="00F335FD" w:rsidP="000C23BD">
      <w:pPr>
        <w:ind w:left="480"/>
        <w:jc w:val="both"/>
        <w:rPr>
          <w:rFonts w:ascii="標楷體" w:eastAsia="標楷體" w:hAnsi="標楷體" w:cs="新細明體"/>
        </w:rPr>
      </w:pPr>
    </w:p>
    <w:p w14:paraId="2BED9CA0" w14:textId="77777777" w:rsidR="001E57EC" w:rsidRPr="005D525B" w:rsidRDefault="001E57EC" w:rsidP="00CE40AC">
      <w:pPr>
        <w:jc w:val="both"/>
        <w:rPr>
          <w:rFonts w:ascii="標楷體" w:eastAsia="標楷體" w:hAnsi="標楷體"/>
          <w:b/>
        </w:rPr>
      </w:pPr>
    </w:p>
    <w:p w14:paraId="2465120B" w14:textId="77777777" w:rsidR="005F2C4F" w:rsidRPr="005D525B" w:rsidRDefault="005F2C4F" w:rsidP="00CE40AC">
      <w:pPr>
        <w:jc w:val="both"/>
        <w:rPr>
          <w:rFonts w:ascii="標楷體" w:eastAsia="標楷體" w:hAnsi="標楷體"/>
          <w:b/>
        </w:rPr>
      </w:pPr>
    </w:p>
    <w:p w14:paraId="34F5A0B0" w14:textId="77777777" w:rsidR="005F2C4F" w:rsidRPr="005D525B" w:rsidRDefault="005F2C4F" w:rsidP="00CE40AC">
      <w:pPr>
        <w:jc w:val="both"/>
        <w:rPr>
          <w:rFonts w:ascii="標楷體" w:eastAsia="標楷體" w:hAnsi="標楷體"/>
          <w:b/>
        </w:rPr>
      </w:pPr>
    </w:p>
    <w:p w14:paraId="559E5E22" w14:textId="5472034E" w:rsidR="007E432E" w:rsidRPr="005D525B" w:rsidRDefault="007E432E" w:rsidP="00CE40AC">
      <w:pPr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lastRenderedPageBreak/>
        <w:t>第三</w:t>
      </w:r>
      <w:r w:rsidR="00F45D46" w:rsidRPr="005D525B">
        <w:rPr>
          <w:rFonts w:ascii="標楷體" w:eastAsia="標楷體" w:hAnsi="標楷體" w:hint="eastAsia"/>
          <w:b/>
        </w:rPr>
        <w:t>章</w:t>
      </w:r>
      <w:r w:rsidRPr="005D525B">
        <w:rPr>
          <w:rFonts w:ascii="標楷體" w:eastAsia="標楷體" w:hAnsi="標楷體" w:hint="eastAsia"/>
          <w:b/>
        </w:rPr>
        <w:t xml:space="preserve">  換照</w:t>
      </w:r>
    </w:p>
    <w:p w14:paraId="378E2E4C" w14:textId="77777777" w:rsidR="00F45D46" w:rsidRPr="005D525B" w:rsidRDefault="00F45D46" w:rsidP="00CE40AC">
      <w:pPr>
        <w:jc w:val="both"/>
        <w:rPr>
          <w:rFonts w:ascii="標楷體" w:eastAsia="標楷體" w:hAnsi="標楷體" w:cs="新細明體"/>
        </w:rPr>
      </w:pPr>
    </w:p>
    <w:p w14:paraId="6492DB52" w14:textId="77777777" w:rsidR="00AD6E37" w:rsidRPr="005D525B" w:rsidRDefault="00F45D46" w:rsidP="008A62CD">
      <w:pPr>
        <w:ind w:left="1080" w:hangingChars="450" w:hanging="1080"/>
        <w:jc w:val="both"/>
        <w:rPr>
          <w:rFonts w:ascii="標楷體" w:eastAsia="標楷體" w:hAnsi="標楷體" w:cs="新細明體"/>
          <w:shd w:val="clear" w:color="auto" w:fill="FFFFFF"/>
        </w:rPr>
      </w:pPr>
      <w:r w:rsidRPr="005D525B">
        <w:rPr>
          <w:rFonts w:ascii="標楷體" w:eastAsia="標楷體" w:hAnsi="標楷體" w:cs="新細明體" w:hint="eastAsia"/>
        </w:rPr>
        <w:t>第二十條</w:t>
      </w:r>
      <w:r w:rsidR="00A31BEF" w:rsidRPr="005D525B">
        <w:rPr>
          <w:rFonts w:ascii="標楷體" w:eastAsia="標楷體" w:hAnsi="標楷體" w:cs="新細明體" w:hint="eastAsia"/>
        </w:rPr>
        <w:t xml:space="preserve"> </w:t>
      </w:r>
      <w:r w:rsidR="00E5321C" w:rsidRPr="005D525B">
        <w:rPr>
          <w:rFonts w:ascii="標楷體" w:eastAsia="標楷體" w:hAnsi="標楷體" w:cs="新細明體" w:hint="eastAsia"/>
        </w:rPr>
        <w:t>成功通過台灣神經生理技術學會</w:t>
      </w:r>
      <w:r w:rsidR="00E5321C" w:rsidRPr="005D525B">
        <w:rPr>
          <w:rFonts w:ascii="標楷體" w:eastAsia="標楷體" w:hAnsi="標楷體" w:hint="eastAsia"/>
        </w:rPr>
        <w:t>神經超音波</w:t>
      </w:r>
      <w:r w:rsidR="001E03B1" w:rsidRPr="005D525B">
        <w:rPr>
          <w:rFonts w:ascii="標楷體" w:eastAsia="標楷體" w:hAnsi="標楷體" w:cs="新細明體" w:hint="eastAsia"/>
        </w:rPr>
        <w:t>技師認證考試者，必須每六年重新換照，申請換照者需提供六年</w:t>
      </w:r>
      <w:r w:rsidR="00350A6F" w:rsidRPr="005D525B">
        <w:rPr>
          <w:rFonts w:ascii="標楷體" w:eastAsia="標楷體" w:hAnsi="標楷體" w:cs="新細明體" w:hint="eastAsia"/>
        </w:rPr>
        <w:t>內七十五</w:t>
      </w:r>
      <w:r w:rsidR="00EC7CE2" w:rsidRPr="005D525B">
        <w:rPr>
          <w:rFonts w:ascii="標楷體" w:eastAsia="標楷體" w:hAnsi="標楷體" w:cs="新細明體" w:hint="eastAsia"/>
        </w:rPr>
        <w:t>學分</w:t>
      </w:r>
      <w:r w:rsidR="00465236" w:rsidRPr="005D525B">
        <w:rPr>
          <w:rFonts w:ascii="標楷體" w:eastAsia="標楷體" w:hAnsi="標楷體" w:cs="新細明體" w:hint="eastAsia"/>
        </w:rPr>
        <w:t>與</w:t>
      </w:r>
      <w:r w:rsidR="00465236" w:rsidRPr="005D525B">
        <w:rPr>
          <w:rFonts w:ascii="標楷體" w:eastAsia="標楷體" w:hAnsi="標楷體" w:hint="eastAsia"/>
        </w:rPr>
        <w:t>神經超音波技術與診斷</w:t>
      </w:r>
      <w:r w:rsidR="00465236" w:rsidRPr="005D525B">
        <w:rPr>
          <w:rFonts w:ascii="標楷體" w:eastAsia="標楷體" w:hAnsi="標楷體" w:cs="新細明體" w:hint="eastAsia"/>
        </w:rPr>
        <w:t>相關的持續受教育證明；</w:t>
      </w:r>
      <w:r w:rsidR="00AD6E37" w:rsidRPr="005D525B">
        <w:rPr>
          <w:rFonts w:ascii="標楷體" w:eastAsia="標楷體" w:hAnsi="標楷體" w:cs="新細明體" w:hint="eastAsia"/>
        </w:rPr>
        <w:t>一小時以一學分計，</w:t>
      </w:r>
      <w:r w:rsidR="00AD6E37" w:rsidRPr="005D525B">
        <w:rPr>
          <w:rFonts w:ascii="標楷體" w:eastAsia="標楷體" w:hAnsi="標楷體" w:cs="新細明體"/>
          <w:shd w:val="clear" w:color="auto" w:fill="FFFFFF"/>
        </w:rPr>
        <w:t>需符合下列規範</w:t>
      </w:r>
    </w:p>
    <w:p w14:paraId="70F4BE17" w14:textId="154314DB" w:rsidR="00AD6E37" w:rsidRPr="005D525B" w:rsidRDefault="00EC7CE2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其中至少四十</w:t>
      </w:r>
      <w:r w:rsidR="001E03B1" w:rsidRPr="005D525B">
        <w:rPr>
          <w:rFonts w:ascii="標楷體" w:eastAsia="標楷體" w:hAnsi="標楷體" w:cs="新細明體" w:hint="eastAsia"/>
        </w:rPr>
        <w:t>學分課程需</w:t>
      </w:r>
      <w:r w:rsidR="00465236" w:rsidRPr="005D525B">
        <w:rPr>
          <w:rFonts w:ascii="標楷體" w:eastAsia="標楷體" w:hAnsi="標楷體" w:cs="新細明體" w:hint="eastAsia"/>
        </w:rPr>
        <w:t>為本學會所辦之課程學分</w:t>
      </w:r>
      <w:r w:rsidR="001E03B1" w:rsidRPr="005D525B">
        <w:rPr>
          <w:rFonts w:ascii="標楷體" w:eastAsia="標楷體" w:hAnsi="標楷體" w:cs="新細明體" w:hint="eastAsia"/>
        </w:rPr>
        <w:t>。</w:t>
      </w:r>
    </w:p>
    <w:p w14:paraId="782D685F" w14:textId="77777777" w:rsidR="00AD6E37" w:rsidRPr="005D525B" w:rsidRDefault="001E03B1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若為台灣神經生理技術學會所舉辦之年會，則所有課程學分數全部承認</w:t>
      </w:r>
      <w:r w:rsidR="00252902" w:rsidRPr="005D525B">
        <w:rPr>
          <w:rFonts w:ascii="標楷體" w:eastAsia="標楷體" w:hAnsi="標楷體" w:hint="eastAsia"/>
        </w:rPr>
        <w:t>（104年起年會學分以2倍計算）</w:t>
      </w:r>
      <w:r w:rsidR="00B202A7" w:rsidRPr="005D525B">
        <w:rPr>
          <w:rFonts w:ascii="標楷體" w:eastAsia="標楷體" w:hAnsi="標楷體" w:hint="eastAsia"/>
        </w:rPr>
        <w:t>。</w:t>
      </w:r>
    </w:p>
    <w:p w14:paraId="0109F3A2" w14:textId="77777777" w:rsidR="00AD6E37" w:rsidRPr="005D525B" w:rsidRDefault="00E5321C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月會只要其中一堂課為神經超音波</w:t>
      </w:r>
      <w:r w:rsidR="001E03B1" w:rsidRPr="005D525B">
        <w:rPr>
          <w:rFonts w:ascii="標楷體" w:eastAsia="標楷體" w:hAnsi="標楷體" w:hint="eastAsia"/>
        </w:rPr>
        <w:t>，則兩小時之學分數全部承認。</w:t>
      </w:r>
    </w:p>
    <w:p w14:paraId="75D44FB6" w14:textId="77777777" w:rsidR="00AD6E37" w:rsidRPr="005D525B" w:rsidRDefault="001E03B1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申請人必須保留上課證明或研習條，以隨時備查。如申請人未能於每六年重新換照，</w:t>
      </w:r>
      <w:r w:rsidR="00AD6E37" w:rsidRPr="005D525B">
        <w:rPr>
          <w:rFonts w:ascii="標楷體" w:eastAsia="標楷體" w:hAnsi="標楷體" w:cs="新細明體" w:hint="eastAsia"/>
          <w:shd w:val="clear" w:color="auto" w:fill="FFFFFF"/>
        </w:rPr>
        <w:t>原照作廢並需重新參加筆試與口試考取新證照，否則</w:t>
      </w:r>
      <w:r w:rsidRPr="005D525B">
        <w:rPr>
          <w:rFonts w:ascii="標楷體" w:eastAsia="標楷體" w:hAnsi="標楷體" w:hint="eastAsia"/>
        </w:rPr>
        <w:t>將不得合法宣稱及使用本會所核發之認證執照。</w:t>
      </w:r>
    </w:p>
    <w:p w14:paraId="7BAF3BC8" w14:textId="77777777" w:rsidR="00387878" w:rsidRPr="005D525B" w:rsidRDefault="00E5321C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cs="新細明體" w:hint="eastAsia"/>
        </w:rPr>
        <w:t>診斷</w:t>
      </w:r>
      <w:r w:rsidR="007E432E" w:rsidRPr="005D525B">
        <w:rPr>
          <w:rFonts w:ascii="標楷體" w:eastAsia="標楷體" w:hAnsi="標楷體" w:hint="eastAsia"/>
        </w:rPr>
        <w:t>與技術</w:t>
      </w:r>
      <w:r w:rsidR="007E432E" w:rsidRPr="005D525B">
        <w:rPr>
          <w:rFonts w:ascii="標楷體" w:eastAsia="標楷體" w:hAnsi="標楷體" w:cs="新細明體" w:hint="eastAsia"/>
        </w:rPr>
        <w:t>相關課程可包括：研討課程，地</w:t>
      </w:r>
      <w:r w:rsidRPr="005D525B">
        <w:rPr>
          <w:rFonts w:ascii="標楷體" w:eastAsia="標楷體" w:hAnsi="標楷體" w:cs="新細明體" w:hint="eastAsia"/>
        </w:rPr>
        <w:t>方性、區域性或全國性之專業研討會，任何符合正規的教育型式並以</w:t>
      </w:r>
      <w:r w:rsidRPr="005D525B">
        <w:rPr>
          <w:rFonts w:ascii="標楷體" w:eastAsia="標楷體" w:hAnsi="標楷體" w:hint="eastAsia"/>
        </w:rPr>
        <w:t>神經超音波</w:t>
      </w:r>
      <w:r w:rsidR="00F45D46" w:rsidRPr="005D525B">
        <w:rPr>
          <w:rFonts w:ascii="標楷體" w:eastAsia="標楷體" w:hAnsi="標楷體" w:cs="新細明體" w:hint="eastAsia"/>
        </w:rPr>
        <w:t>診斷為課程重點，均視為有效。</w:t>
      </w:r>
    </w:p>
    <w:p w14:paraId="6D02EC5B" w14:textId="26045415" w:rsidR="007E432E" w:rsidRPr="005D525B" w:rsidRDefault="00F45D46" w:rsidP="00A10AA7">
      <w:pPr>
        <w:pStyle w:val="a9"/>
        <w:numPr>
          <w:ilvl w:val="0"/>
          <w:numId w:val="11"/>
        </w:numPr>
        <w:ind w:leftChars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申請人</w:t>
      </w:r>
      <w:r w:rsidR="00387878" w:rsidRPr="005D525B">
        <w:rPr>
          <w:rFonts w:ascii="標楷體" w:eastAsia="標楷體" w:hAnsi="標楷體" w:cs="新細明體" w:hint="eastAsia"/>
        </w:rPr>
        <w:t>為講師者，</w:t>
      </w:r>
      <w:r w:rsidRPr="005D525B">
        <w:rPr>
          <w:rFonts w:ascii="標楷體" w:eastAsia="標楷體" w:hAnsi="標楷體" w:cs="新細明體" w:hint="eastAsia"/>
        </w:rPr>
        <w:t>發表</w:t>
      </w:r>
      <w:r w:rsidR="00E5321C" w:rsidRPr="005D525B">
        <w:rPr>
          <w:rFonts w:ascii="標楷體" w:eastAsia="標楷體" w:hAnsi="標楷體" w:hint="eastAsia"/>
        </w:rPr>
        <w:t>神經超音波</w:t>
      </w:r>
      <w:r w:rsidR="007E432E" w:rsidRPr="005D525B">
        <w:rPr>
          <w:rFonts w:ascii="標楷體" w:eastAsia="標楷體" w:hAnsi="標楷體" w:cs="新細明體" w:hint="eastAsia"/>
        </w:rPr>
        <w:t>診斷與技術相關演說，演說時數也將計算為持續受教育時數</w:t>
      </w:r>
      <w:r w:rsidR="00387878" w:rsidRPr="005D525B">
        <w:rPr>
          <w:rFonts w:ascii="標楷體" w:eastAsia="標楷體" w:hAnsi="標楷體" w:cs="新細明體" w:hint="eastAsia"/>
        </w:rPr>
        <w:t>，一堂課以五學分計</w:t>
      </w:r>
      <w:r w:rsidR="007E432E" w:rsidRPr="005D525B">
        <w:rPr>
          <w:rFonts w:ascii="標楷體" w:eastAsia="標楷體" w:hAnsi="標楷體" w:cs="新細明體" w:hint="eastAsia"/>
        </w:rPr>
        <w:t>。</w:t>
      </w:r>
    </w:p>
    <w:p w14:paraId="24325260" w14:textId="00DF6F65" w:rsidR="007E432E" w:rsidRPr="005D525B" w:rsidRDefault="00387878" w:rsidP="00AD6E37">
      <w:pPr>
        <w:ind w:left="108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7</w:t>
      </w:r>
      <w:r w:rsidR="00AD6E37" w:rsidRPr="005D525B">
        <w:rPr>
          <w:rFonts w:ascii="標楷體" w:eastAsia="標楷體" w:hAnsi="標楷體" w:cs="新細明體" w:hint="eastAsia"/>
        </w:rPr>
        <w:t>.</w:t>
      </w:r>
      <w:r w:rsidRPr="005D525B">
        <w:rPr>
          <w:rFonts w:ascii="標楷體" w:eastAsia="標楷體" w:hAnsi="標楷體" w:cs="新細明體"/>
        </w:rPr>
        <w:t xml:space="preserve">  </w:t>
      </w:r>
      <w:r w:rsidR="007E432E" w:rsidRPr="005D525B">
        <w:rPr>
          <w:rFonts w:ascii="標楷體" w:eastAsia="標楷體" w:hAnsi="標楷體" w:cs="新細明體" w:hint="eastAsia"/>
        </w:rPr>
        <w:t>持續受教育證明表可向本學會秘書處</w:t>
      </w:r>
      <w:r w:rsidR="007E432E" w:rsidRPr="005D525B">
        <w:rPr>
          <w:rFonts w:ascii="標楷體" w:eastAsia="標楷體" w:hAnsi="標楷體" w:hint="eastAsia"/>
        </w:rPr>
        <w:t>索取或由學會網站下載。</w:t>
      </w:r>
    </w:p>
    <w:p w14:paraId="398EF555" w14:textId="5E64116C" w:rsidR="007E432E" w:rsidRPr="005D525B" w:rsidRDefault="00AD6E37" w:rsidP="00AD6E37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 xml:space="preserve">         </w:t>
      </w:r>
      <w:r w:rsidR="00387878" w:rsidRPr="005D525B">
        <w:rPr>
          <w:rFonts w:ascii="標楷體" w:eastAsia="標楷體" w:hAnsi="標楷體"/>
        </w:rPr>
        <w:t>8</w:t>
      </w:r>
      <w:r w:rsidRPr="005D525B">
        <w:rPr>
          <w:rFonts w:ascii="標楷體" w:eastAsia="標楷體" w:hAnsi="標楷體" w:hint="eastAsia"/>
        </w:rPr>
        <w:t>.</w:t>
      </w:r>
      <w:r w:rsidR="00387878" w:rsidRPr="005D525B">
        <w:rPr>
          <w:rFonts w:ascii="標楷體" w:eastAsia="標楷體" w:hAnsi="標楷體"/>
        </w:rPr>
        <w:t xml:space="preserve">  </w:t>
      </w:r>
      <w:r w:rsidR="007E432E" w:rsidRPr="005D525B">
        <w:rPr>
          <w:rFonts w:ascii="標楷體" w:eastAsia="標楷體" w:hAnsi="標楷體" w:hint="eastAsia"/>
        </w:rPr>
        <w:t>遴選員必須保留上課證明或研習條，以便隨時備查。</w:t>
      </w:r>
    </w:p>
    <w:p w14:paraId="3C668A28" w14:textId="54C49EB4" w:rsidR="007E432E" w:rsidRPr="005D525B" w:rsidRDefault="00AD6E37" w:rsidP="00AD6E37">
      <w:pPr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 xml:space="preserve">         </w:t>
      </w:r>
      <w:r w:rsidR="00387878" w:rsidRPr="005D525B">
        <w:rPr>
          <w:rFonts w:ascii="標楷體" w:eastAsia="標楷體" w:hAnsi="標楷體" w:cs="新細明體"/>
        </w:rPr>
        <w:t>9</w:t>
      </w:r>
      <w:r w:rsidRPr="005D525B">
        <w:rPr>
          <w:rFonts w:ascii="標楷體" w:eastAsia="標楷體" w:hAnsi="標楷體" w:cs="新細明體" w:hint="eastAsia"/>
        </w:rPr>
        <w:t>.</w:t>
      </w:r>
      <w:r w:rsidR="00387878" w:rsidRPr="005D525B">
        <w:rPr>
          <w:rFonts w:ascii="標楷體" w:eastAsia="標楷體" w:hAnsi="標楷體" w:cs="新細明體"/>
        </w:rPr>
        <w:t xml:space="preserve">  </w:t>
      </w:r>
      <w:r w:rsidR="007E432E" w:rsidRPr="005D525B">
        <w:rPr>
          <w:rFonts w:ascii="標楷體" w:eastAsia="標楷體" w:hAnsi="標楷體" w:cs="新細明體" w:hint="eastAsia"/>
        </w:rPr>
        <w:t>文件與費用須在有效日期前提交學會秘書處。</w:t>
      </w:r>
    </w:p>
    <w:p w14:paraId="5FC871A1" w14:textId="14B7C48F" w:rsidR="00387878" w:rsidRPr="005D525B" w:rsidRDefault="00AD6E37" w:rsidP="00AD6E37">
      <w:p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cs="新細明體" w:hint="eastAsia"/>
        </w:rPr>
        <w:t xml:space="preserve">        </w:t>
      </w:r>
      <w:r w:rsidR="00387878" w:rsidRPr="005D525B">
        <w:rPr>
          <w:rFonts w:ascii="標楷體" w:eastAsia="標楷體" w:hAnsi="標楷體" w:cs="新細明體"/>
        </w:rPr>
        <w:t>10</w:t>
      </w:r>
      <w:r w:rsidRPr="005D525B">
        <w:rPr>
          <w:rFonts w:ascii="標楷體" w:eastAsia="標楷體" w:hAnsi="標楷體" w:cs="新細明體" w:hint="eastAsia"/>
        </w:rPr>
        <w:t>.</w:t>
      </w:r>
      <w:r w:rsidR="00387878" w:rsidRPr="005D525B">
        <w:rPr>
          <w:rFonts w:ascii="標楷體" w:eastAsia="標楷體" w:hAnsi="標楷體" w:cs="新細明體"/>
        </w:rPr>
        <w:t xml:space="preserve">  </w:t>
      </w:r>
      <w:r w:rsidR="007E432E" w:rsidRPr="005D525B">
        <w:rPr>
          <w:rFonts w:ascii="標楷體" w:eastAsia="標楷體" w:hAnsi="標楷體" w:cs="新細明體" w:hint="eastAsia"/>
        </w:rPr>
        <w:t>證書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年限過期</w:t>
      </w:r>
      <w:r w:rsidR="007E432E" w:rsidRPr="005D525B">
        <w:rPr>
          <w:rFonts w:ascii="標楷體" w:eastAsia="標楷體" w:hAnsi="標楷體" w:cs="新細明體" w:hint="eastAsia"/>
        </w:rPr>
        <w:t>，申請人必須重新換照方能合法使用執照。</w:t>
      </w:r>
      <w:r w:rsidR="007E432E" w:rsidRPr="005D525B">
        <w:rPr>
          <w:rFonts w:ascii="標楷體" w:eastAsia="標楷體" w:hAnsi="標楷體" w:hint="eastAsia"/>
        </w:rPr>
        <w:t>如申請</w:t>
      </w:r>
    </w:p>
    <w:p w14:paraId="52E3A622" w14:textId="5A2C754B" w:rsidR="007E432E" w:rsidRPr="005D525B" w:rsidRDefault="007E432E" w:rsidP="00387878">
      <w:pPr>
        <w:ind w:firstLineChars="600" w:firstLine="144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人未能重新註冊，將不得合法宣稱及使用執照。</w:t>
      </w:r>
    </w:p>
    <w:p w14:paraId="02693D7F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5A099442" w14:textId="1D423C0B" w:rsidR="001E57EC" w:rsidRPr="005D525B" w:rsidRDefault="00536FC2" w:rsidP="00387878">
      <w:pPr>
        <w:ind w:left="1260" w:hangingChars="525" w:hanging="126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hint="eastAsia"/>
        </w:rPr>
        <w:t>第二十一條 換照</w:t>
      </w:r>
      <w:r w:rsidR="007E432E" w:rsidRPr="005D525B">
        <w:rPr>
          <w:rFonts w:ascii="標楷體" w:eastAsia="標楷體" w:hAnsi="標楷體" w:hint="eastAsia"/>
        </w:rPr>
        <w:t>申請程序</w:t>
      </w:r>
      <w:r w:rsidRPr="005D525B">
        <w:rPr>
          <w:rFonts w:ascii="標楷體" w:eastAsia="標楷體" w:hAnsi="標楷體" w:hint="eastAsia"/>
        </w:rPr>
        <w:t>請依據學會公告事項辦理。</w:t>
      </w:r>
      <w:r w:rsidR="00387878" w:rsidRPr="005D525B">
        <w:rPr>
          <w:rFonts w:ascii="標楷體" w:eastAsia="標楷體" w:hAnsi="標楷體" w:cs="新細明體" w:hint="eastAsia"/>
        </w:rPr>
        <w:t>須檢附教育課程出席證明之影印副本。超過換照日期&lt;以郵戳為憑&gt;，表格填寫不完整資料不正確，恕不受理。</w:t>
      </w:r>
    </w:p>
    <w:p w14:paraId="3F56FA5F" w14:textId="77777777" w:rsidR="005F2C4F" w:rsidRPr="005D525B" w:rsidRDefault="005F2C4F" w:rsidP="00CE40AC">
      <w:pPr>
        <w:jc w:val="both"/>
        <w:rPr>
          <w:rFonts w:ascii="標楷體" w:eastAsia="標楷體" w:hAnsi="標楷體"/>
          <w:b/>
        </w:rPr>
      </w:pPr>
    </w:p>
    <w:p w14:paraId="3C899CB7" w14:textId="5FF7C53F" w:rsidR="007E432E" w:rsidRPr="005D525B" w:rsidRDefault="007E432E" w:rsidP="00CE40AC">
      <w:pPr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t>第四</w:t>
      </w:r>
      <w:r w:rsidR="007D40E4" w:rsidRPr="005D525B">
        <w:rPr>
          <w:rFonts w:ascii="標楷體" w:eastAsia="標楷體" w:hAnsi="標楷體" w:hint="eastAsia"/>
          <w:b/>
        </w:rPr>
        <w:t>章</w:t>
      </w:r>
      <w:r w:rsidRPr="005D525B">
        <w:rPr>
          <w:rFonts w:ascii="標楷體" w:eastAsia="標楷體" w:hAnsi="標楷體" w:hint="eastAsia"/>
          <w:b/>
        </w:rPr>
        <w:t xml:space="preserve">  紀律處分措施</w:t>
      </w:r>
    </w:p>
    <w:p w14:paraId="064DF22C" w14:textId="77777777" w:rsidR="008D140A" w:rsidRPr="005D525B" w:rsidRDefault="008D140A" w:rsidP="00CE40AC">
      <w:pPr>
        <w:jc w:val="both"/>
        <w:rPr>
          <w:rFonts w:ascii="標楷體" w:eastAsia="標楷體" w:hAnsi="標楷體"/>
        </w:rPr>
      </w:pPr>
    </w:p>
    <w:p w14:paraId="775045B7" w14:textId="77777777" w:rsidR="007E432E" w:rsidRPr="005D525B" w:rsidRDefault="008D140A" w:rsidP="00CE40AC">
      <w:pPr>
        <w:jc w:val="both"/>
        <w:rPr>
          <w:rFonts w:ascii="標楷體" w:eastAsia="標楷體" w:hAnsi="標楷體" w:cs="新細明體"/>
          <w:bCs/>
        </w:rPr>
      </w:pPr>
      <w:r w:rsidRPr="005D525B">
        <w:rPr>
          <w:rFonts w:ascii="標楷體" w:eastAsia="標楷體" w:hAnsi="標楷體" w:cs="新細明體" w:hint="eastAsia"/>
          <w:bCs/>
        </w:rPr>
        <w:t>第二十</w:t>
      </w:r>
      <w:r w:rsidR="008C3A1F" w:rsidRPr="005D525B">
        <w:rPr>
          <w:rFonts w:ascii="標楷體" w:eastAsia="標楷體" w:hAnsi="標楷體" w:cs="新細明體" w:hint="eastAsia"/>
          <w:bCs/>
        </w:rPr>
        <w:t>二</w:t>
      </w:r>
      <w:r w:rsidR="007D40E4" w:rsidRPr="005D525B">
        <w:rPr>
          <w:rFonts w:ascii="標楷體" w:eastAsia="標楷體" w:hAnsi="標楷體" w:cs="新細明體" w:hint="eastAsia"/>
          <w:bCs/>
        </w:rPr>
        <w:t xml:space="preserve">條 </w:t>
      </w:r>
      <w:r w:rsidR="007E432E" w:rsidRPr="005D525B">
        <w:rPr>
          <w:rFonts w:ascii="標楷體" w:eastAsia="標楷體" w:hAnsi="標楷體" w:cs="新細明體" w:hint="eastAsia"/>
          <w:bCs/>
        </w:rPr>
        <w:t>紀律處分措施</w:t>
      </w:r>
    </w:p>
    <w:p w14:paraId="5D8F8579" w14:textId="77777777" w:rsidR="007E432E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投訴免責或無罪。</w:t>
      </w:r>
    </w:p>
    <w:p w14:paraId="660066DE" w14:textId="77777777" w:rsidR="007E432E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36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口頭申誡。</w:t>
      </w:r>
    </w:p>
    <w:p w14:paraId="387752C7" w14:textId="77777777" w:rsidR="007E432E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36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書面申誡。</w:t>
      </w:r>
    </w:p>
    <w:p w14:paraId="54AF66FF" w14:textId="77777777" w:rsidR="007E432E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36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撤銷執照。</w:t>
      </w:r>
    </w:p>
    <w:p w14:paraId="680F2225" w14:textId="77777777" w:rsidR="007D40E4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36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暫停使用執照。</w:t>
      </w:r>
    </w:p>
    <w:p w14:paraId="279DD9A8" w14:textId="77777777" w:rsidR="007E432E" w:rsidRPr="005D525B" w:rsidRDefault="007E432E" w:rsidP="00A10AA7">
      <w:pPr>
        <w:numPr>
          <w:ilvl w:val="1"/>
          <w:numId w:val="8"/>
        </w:numPr>
        <w:tabs>
          <w:tab w:val="clear" w:pos="1920"/>
          <w:tab w:val="num" w:pos="360"/>
          <w:tab w:val="num" w:pos="720"/>
        </w:tabs>
        <w:ind w:left="900" w:firstLine="0"/>
        <w:jc w:val="both"/>
        <w:rPr>
          <w:rFonts w:ascii="標楷體" w:eastAsia="標楷體" w:hAnsi="標楷體" w:cs="新細明體"/>
        </w:rPr>
      </w:pPr>
      <w:r w:rsidRPr="005D525B">
        <w:rPr>
          <w:rFonts w:ascii="標楷體" w:eastAsia="標楷體" w:hAnsi="標楷體" w:cs="新細明體" w:hint="eastAsia"/>
        </w:rPr>
        <w:t>上述兩者以上合併處份或其他相關處分。</w:t>
      </w:r>
    </w:p>
    <w:p w14:paraId="6DB3D14E" w14:textId="77777777" w:rsidR="007E432E" w:rsidRPr="005D525B" w:rsidRDefault="007E432E" w:rsidP="00CE40AC">
      <w:pPr>
        <w:jc w:val="both"/>
        <w:rPr>
          <w:rFonts w:ascii="標楷體" w:eastAsia="標楷體" w:hAnsi="標楷體"/>
        </w:rPr>
      </w:pPr>
    </w:p>
    <w:p w14:paraId="177911DB" w14:textId="77777777" w:rsidR="005F2C4F" w:rsidRPr="005D525B" w:rsidRDefault="005F2C4F" w:rsidP="00CE40AC">
      <w:pPr>
        <w:jc w:val="both"/>
        <w:rPr>
          <w:rFonts w:ascii="標楷體" w:eastAsia="標楷體" w:hAnsi="標楷體"/>
        </w:rPr>
      </w:pPr>
    </w:p>
    <w:p w14:paraId="3B66AFA4" w14:textId="77777777" w:rsidR="005F2C4F" w:rsidRPr="005D525B" w:rsidRDefault="005F2C4F" w:rsidP="00CE40AC">
      <w:pPr>
        <w:jc w:val="both"/>
        <w:rPr>
          <w:rFonts w:ascii="標楷體" w:eastAsia="標楷體" w:hAnsi="標楷體"/>
        </w:rPr>
      </w:pPr>
    </w:p>
    <w:p w14:paraId="07519618" w14:textId="77777777" w:rsidR="005F2C4F" w:rsidRPr="005D525B" w:rsidRDefault="005F2C4F" w:rsidP="00CE40AC">
      <w:pPr>
        <w:jc w:val="both"/>
        <w:rPr>
          <w:rFonts w:ascii="標楷體" w:eastAsia="標楷體" w:hAnsi="標楷體"/>
        </w:rPr>
      </w:pPr>
    </w:p>
    <w:p w14:paraId="26717DEC" w14:textId="6D6CF074" w:rsidR="007E432E" w:rsidRPr="005D525B" w:rsidRDefault="008C3A1F" w:rsidP="00CE40AC">
      <w:pPr>
        <w:jc w:val="both"/>
        <w:rPr>
          <w:rFonts w:ascii="標楷體" w:eastAsia="標楷體" w:hAnsi="標楷體"/>
          <w:u w:val="single"/>
        </w:rPr>
      </w:pPr>
      <w:r w:rsidRPr="005D525B">
        <w:rPr>
          <w:rFonts w:ascii="標楷體" w:eastAsia="標楷體" w:hAnsi="標楷體" w:hint="eastAsia"/>
        </w:rPr>
        <w:t>第二十三</w:t>
      </w:r>
      <w:r w:rsidR="007D40E4" w:rsidRPr="005D525B">
        <w:rPr>
          <w:rFonts w:ascii="標楷體" w:eastAsia="標楷體" w:hAnsi="標楷體" w:hint="eastAsia"/>
        </w:rPr>
        <w:t xml:space="preserve">條 </w:t>
      </w:r>
      <w:r w:rsidR="007E432E" w:rsidRPr="005D525B">
        <w:rPr>
          <w:rFonts w:ascii="標楷體" w:eastAsia="標楷體" w:hAnsi="標楷體" w:hint="eastAsia"/>
        </w:rPr>
        <w:t>撤銷執照</w:t>
      </w:r>
    </w:p>
    <w:p w14:paraId="6AF87F74" w14:textId="77777777" w:rsidR="007E432E" w:rsidRPr="005D525B" w:rsidRDefault="007E432E" w:rsidP="007D40E4">
      <w:pPr>
        <w:ind w:leftChars="525" w:left="1440" w:hangingChars="75" w:hanging="18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如有下列任</w:t>
      </w:r>
      <w:proofErr w:type="gramStart"/>
      <w:r w:rsidRPr="005D525B">
        <w:rPr>
          <w:rFonts w:ascii="標楷體" w:eastAsia="標楷體" w:hAnsi="標楷體" w:hint="eastAsia"/>
        </w:rPr>
        <w:t>一</w:t>
      </w:r>
      <w:proofErr w:type="gramEnd"/>
      <w:r w:rsidRPr="005D525B">
        <w:rPr>
          <w:rFonts w:ascii="標楷體" w:eastAsia="標楷體" w:hAnsi="標楷體" w:hint="eastAsia"/>
        </w:rPr>
        <w:t>情況，本學會將撤銷認證執照：</w:t>
      </w:r>
    </w:p>
    <w:p w14:paraId="5A3E723C" w14:textId="77777777" w:rsidR="007E432E" w:rsidRPr="005D525B" w:rsidRDefault="007E432E" w:rsidP="00A10AA7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申請文件中有任何不實資料。</w:t>
      </w:r>
    </w:p>
    <w:p w14:paraId="28B1539F" w14:textId="77777777" w:rsidR="007D40E4" w:rsidRPr="005D525B" w:rsidRDefault="007E432E" w:rsidP="00A10AA7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不當使用本會所核發之認證執照，進行詐欺、斂財、以及違反醫療法規相關行為者。</w:t>
      </w:r>
    </w:p>
    <w:p w14:paraId="35E1BCD9" w14:textId="77777777" w:rsidR="007E432E" w:rsidRPr="005D525B" w:rsidRDefault="007E432E" w:rsidP="00A10AA7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本學會對此提供申訴通道，得依本學會規定由申請人主動提出申訴。</w:t>
      </w:r>
    </w:p>
    <w:p w14:paraId="3016B29D" w14:textId="77777777" w:rsidR="00CE16CD" w:rsidRPr="005D525B" w:rsidRDefault="00CE16CD" w:rsidP="00CE16CD">
      <w:pPr>
        <w:jc w:val="both"/>
        <w:rPr>
          <w:rFonts w:ascii="標楷體" w:eastAsia="標楷體" w:hAnsi="標楷體"/>
        </w:rPr>
      </w:pPr>
    </w:p>
    <w:p w14:paraId="71CF0C72" w14:textId="77777777" w:rsidR="001E03B1" w:rsidRPr="005D525B" w:rsidRDefault="001E03B1" w:rsidP="001E03B1">
      <w:pPr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t>第五章  免試</w:t>
      </w:r>
      <w:proofErr w:type="gramStart"/>
      <w:r w:rsidRPr="005D525B">
        <w:rPr>
          <w:rFonts w:ascii="標楷體" w:eastAsia="標楷體" w:hAnsi="標楷體" w:hint="eastAsia"/>
          <w:b/>
        </w:rPr>
        <w:t>甄</w:t>
      </w:r>
      <w:proofErr w:type="gramEnd"/>
      <w:r w:rsidRPr="005D525B">
        <w:rPr>
          <w:rFonts w:ascii="標楷體" w:eastAsia="標楷體" w:hAnsi="標楷體" w:hint="eastAsia"/>
          <w:b/>
        </w:rPr>
        <w:t>審資格與條件</w:t>
      </w:r>
    </w:p>
    <w:p w14:paraId="2F1D6255" w14:textId="77777777" w:rsidR="001E03B1" w:rsidRPr="005D525B" w:rsidRDefault="001E03B1" w:rsidP="001E03B1">
      <w:pPr>
        <w:spacing w:line="0" w:lineRule="atLeast"/>
        <w:rPr>
          <w:rFonts w:ascii="標楷體" w:eastAsia="標楷體" w:hAnsi="標楷體"/>
        </w:rPr>
      </w:pPr>
    </w:p>
    <w:p w14:paraId="15522688" w14:textId="77777777" w:rsidR="001E03B1" w:rsidRPr="005D525B" w:rsidRDefault="001E03B1" w:rsidP="001E03B1">
      <w:pPr>
        <w:spacing w:line="0" w:lineRule="atLeast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第二十四條 免試</w:t>
      </w:r>
      <w:proofErr w:type="gramStart"/>
      <w:r w:rsidRPr="005D525B">
        <w:rPr>
          <w:rFonts w:ascii="標楷體" w:eastAsia="標楷體" w:hAnsi="標楷體" w:hint="eastAsia"/>
        </w:rPr>
        <w:t>甄</w:t>
      </w:r>
      <w:proofErr w:type="gramEnd"/>
      <w:r w:rsidRPr="005D525B">
        <w:rPr>
          <w:rFonts w:ascii="標楷體" w:eastAsia="標楷體" w:hAnsi="標楷體" w:hint="eastAsia"/>
        </w:rPr>
        <w:t>審條件資格須同時符合下列三項</w:t>
      </w:r>
    </w:p>
    <w:p w14:paraId="0B9CE61C" w14:textId="77777777" w:rsidR="001E03B1" w:rsidRPr="005D525B" w:rsidRDefault="001E03B1" w:rsidP="00A10AA7">
      <w:pPr>
        <w:numPr>
          <w:ilvl w:val="0"/>
          <w:numId w:val="10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於2005年9月底前申</w:t>
      </w:r>
      <w:r w:rsidR="00E5321C" w:rsidRPr="005D525B">
        <w:rPr>
          <w:rFonts w:ascii="標楷體" w:eastAsia="標楷體" w:hAnsi="標楷體" w:cs="新細明體" w:hint="eastAsia"/>
          <w:kern w:val="0"/>
        </w:rPr>
        <w:t>請人，</w:t>
      </w:r>
      <w:r w:rsidR="00E5321C" w:rsidRPr="005D525B">
        <w:rPr>
          <w:rFonts w:ascii="標楷體" w:eastAsia="標楷體" w:hAnsi="標楷體" w:hint="eastAsia"/>
        </w:rPr>
        <w:t>神經超音波</w:t>
      </w:r>
      <w:r w:rsidR="00E5321C" w:rsidRPr="005D525B">
        <w:rPr>
          <w:rFonts w:ascii="標楷體" w:eastAsia="標楷體" w:hAnsi="標楷體" w:cs="新細明體" w:hint="eastAsia"/>
          <w:kern w:val="0"/>
        </w:rPr>
        <w:t>相關工作年資達十年以上，並已修滿</w:t>
      </w:r>
      <w:r w:rsidR="00E5321C" w:rsidRPr="005D525B">
        <w:rPr>
          <w:rFonts w:ascii="標楷體" w:eastAsia="標楷體" w:hAnsi="標楷體" w:hint="eastAsia"/>
        </w:rPr>
        <w:t>神經超音波</w:t>
      </w:r>
      <w:r w:rsidRPr="005D525B">
        <w:rPr>
          <w:rFonts w:ascii="標楷體" w:eastAsia="標楷體" w:hAnsi="標楷體" w:cs="新細明體" w:hint="eastAsia"/>
          <w:kern w:val="0"/>
        </w:rPr>
        <w:t>相關學分達50小時。</w:t>
      </w:r>
    </w:p>
    <w:p w14:paraId="1D346437" w14:textId="77777777" w:rsidR="001E03B1" w:rsidRPr="005D525B" w:rsidRDefault="001E03B1" w:rsidP="00A10AA7">
      <w:pPr>
        <w:numPr>
          <w:ilvl w:val="0"/>
          <w:numId w:val="10"/>
        </w:numPr>
        <w:spacing w:line="0" w:lineRule="atLeast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具有</w:t>
      </w:r>
      <w:r w:rsidR="00E5321C" w:rsidRPr="005D525B">
        <w:rPr>
          <w:rFonts w:ascii="標楷體" w:eastAsia="標楷體" w:hAnsi="標楷體" w:cs="新細明體" w:hint="eastAsia"/>
          <w:kern w:val="0"/>
        </w:rPr>
        <w:t>國內外醫護相關科系畢業證書或非醫護相關科系畢業，但從事醫院</w:t>
      </w:r>
      <w:r w:rsidR="00E5321C" w:rsidRPr="005D525B">
        <w:rPr>
          <w:rFonts w:ascii="標楷體" w:eastAsia="標楷體" w:hAnsi="標楷體" w:hint="eastAsia"/>
        </w:rPr>
        <w:t>神經超音波</w:t>
      </w:r>
      <w:r w:rsidRPr="005D525B">
        <w:rPr>
          <w:rFonts w:ascii="標楷體" w:eastAsia="標楷體" w:hAnsi="標楷體" w:cs="新細明體" w:hint="eastAsia"/>
          <w:kern w:val="0"/>
        </w:rPr>
        <w:t>檢查多年，且持續執行者，於民國91年6月30日成立大會時，給予認可成為本會正式會員者。</w:t>
      </w:r>
    </w:p>
    <w:p w14:paraId="7DF5539D" w14:textId="77777777" w:rsidR="001E03B1" w:rsidRPr="005D525B" w:rsidRDefault="001E03B1" w:rsidP="001E03B1">
      <w:pPr>
        <w:spacing w:line="0" w:lineRule="atLeast"/>
        <w:rPr>
          <w:rFonts w:ascii="標楷體" w:eastAsia="標楷體" w:hAnsi="標楷體" w:cs="新細明體"/>
          <w:kern w:val="0"/>
        </w:rPr>
      </w:pPr>
    </w:p>
    <w:p w14:paraId="4795B2BC" w14:textId="77777777" w:rsidR="008D2CE8" w:rsidRPr="005D525B" w:rsidRDefault="001E03B1" w:rsidP="001E03B1">
      <w:pPr>
        <w:spacing w:line="0" w:lineRule="atLeast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第二十五條 免試換照申請人需自行於學會網站下載申請表格，學會</w:t>
      </w:r>
      <w:proofErr w:type="gramStart"/>
      <w:r w:rsidRPr="005D525B">
        <w:rPr>
          <w:rFonts w:ascii="標楷體" w:eastAsia="標楷體" w:hAnsi="標楷體" w:cs="新細明體" w:hint="eastAsia"/>
          <w:kern w:val="0"/>
        </w:rPr>
        <w:t>不</w:t>
      </w:r>
      <w:proofErr w:type="gramEnd"/>
      <w:r w:rsidRPr="005D525B">
        <w:rPr>
          <w:rFonts w:ascii="標楷體" w:eastAsia="標楷體" w:hAnsi="標楷體" w:cs="新細明體" w:hint="eastAsia"/>
          <w:kern w:val="0"/>
        </w:rPr>
        <w:t>另行寄</w:t>
      </w:r>
    </w:p>
    <w:p w14:paraId="54F6A425" w14:textId="77777777" w:rsidR="001E03B1" w:rsidRPr="005D525B" w:rsidRDefault="008D2CE8" w:rsidP="001E03B1">
      <w:pPr>
        <w:spacing w:line="0" w:lineRule="atLeast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 xml:space="preserve">            </w:t>
      </w:r>
      <w:r w:rsidR="001E03B1" w:rsidRPr="005D525B">
        <w:rPr>
          <w:rFonts w:ascii="標楷體" w:eastAsia="標楷體" w:hAnsi="標楷體" w:cs="新細明體" w:hint="eastAsia"/>
          <w:kern w:val="0"/>
        </w:rPr>
        <w:t>發。</w:t>
      </w:r>
    </w:p>
    <w:p w14:paraId="15041515" w14:textId="2BCF3DD6" w:rsidR="00080373" w:rsidRPr="005D525B" w:rsidRDefault="00B202A7" w:rsidP="00711046">
      <w:pPr>
        <w:tabs>
          <w:tab w:val="left" w:pos="900"/>
        </w:tabs>
        <w:ind w:left="72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 xml:space="preserve"> </w:t>
      </w:r>
      <w:r w:rsidR="00711046" w:rsidRPr="005D525B">
        <w:rPr>
          <w:rFonts w:ascii="標楷體" w:eastAsia="標楷體" w:hAnsi="標楷體" w:cs="新細明體"/>
          <w:kern w:val="0"/>
        </w:rPr>
        <w:t xml:space="preserve"> </w:t>
      </w:r>
      <w:r w:rsidRPr="005D525B">
        <w:rPr>
          <w:rFonts w:ascii="標楷體" w:eastAsia="標楷體" w:hAnsi="標楷體" w:cs="新細明體" w:hint="eastAsia"/>
          <w:kern w:val="0"/>
        </w:rPr>
        <w:t>一、</w:t>
      </w:r>
      <w:r w:rsidR="001E03B1" w:rsidRPr="005D525B">
        <w:rPr>
          <w:rFonts w:ascii="標楷體" w:eastAsia="標楷體" w:hAnsi="標楷體" w:cs="新細明體" w:hint="eastAsia"/>
          <w:kern w:val="0"/>
        </w:rPr>
        <w:t>免試資格審核申請截止日期：民國</w:t>
      </w:r>
      <w:r w:rsidR="00E5321C" w:rsidRPr="005D525B">
        <w:rPr>
          <w:rFonts w:ascii="標楷體" w:eastAsia="標楷體" w:hAnsi="標楷體" w:cs="新細明體" w:hint="eastAsia"/>
          <w:kern w:val="0"/>
        </w:rPr>
        <w:t xml:space="preserve"> </w:t>
      </w:r>
      <w:r w:rsidR="00B1117F" w:rsidRPr="005D525B">
        <w:rPr>
          <w:rFonts w:ascii="標楷體" w:eastAsia="標楷體" w:hAnsi="標楷體" w:cs="新細明體" w:hint="eastAsia"/>
          <w:kern w:val="0"/>
        </w:rPr>
        <w:t>102</w:t>
      </w:r>
      <w:r w:rsidR="001E03B1" w:rsidRPr="005D525B">
        <w:rPr>
          <w:rFonts w:ascii="標楷體" w:eastAsia="標楷體" w:hAnsi="標楷體" w:cs="新細明體" w:hint="eastAsia"/>
          <w:kern w:val="0"/>
        </w:rPr>
        <w:t>年</w:t>
      </w:r>
      <w:r w:rsidR="00E5321C" w:rsidRPr="005D525B">
        <w:rPr>
          <w:rFonts w:ascii="標楷體" w:eastAsia="標楷體" w:hAnsi="標楷體" w:cs="新細明體" w:hint="eastAsia"/>
          <w:kern w:val="0"/>
        </w:rPr>
        <w:t xml:space="preserve"> </w:t>
      </w:r>
      <w:r w:rsidR="00B1117F" w:rsidRPr="005D525B">
        <w:rPr>
          <w:rFonts w:ascii="標楷體" w:eastAsia="標楷體" w:hAnsi="標楷體" w:cs="新細明體" w:hint="eastAsia"/>
          <w:kern w:val="0"/>
        </w:rPr>
        <w:t>8</w:t>
      </w:r>
      <w:r w:rsidR="001E03B1" w:rsidRPr="005D525B">
        <w:rPr>
          <w:rFonts w:ascii="標楷體" w:eastAsia="標楷體" w:hAnsi="標楷體" w:cs="新細明體" w:hint="eastAsia"/>
          <w:kern w:val="0"/>
        </w:rPr>
        <w:t>月</w:t>
      </w:r>
      <w:r w:rsidR="00E5321C" w:rsidRPr="005D525B">
        <w:rPr>
          <w:rFonts w:ascii="標楷體" w:eastAsia="標楷體" w:hAnsi="標楷體" w:cs="新細明體" w:hint="eastAsia"/>
          <w:kern w:val="0"/>
        </w:rPr>
        <w:t xml:space="preserve"> </w:t>
      </w:r>
      <w:r w:rsidR="00B1117F" w:rsidRPr="005D525B">
        <w:rPr>
          <w:rFonts w:ascii="標楷體" w:eastAsia="標楷體" w:hAnsi="標楷體" w:cs="新細明體" w:hint="eastAsia"/>
          <w:kern w:val="0"/>
        </w:rPr>
        <w:t>31</w:t>
      </w:r>
      <w:r w:rsidR="001E03B1" w:rsidRPr="005D525B">
        <w:rPr>
          <w:rFonts w:ascii="標楷體" w:eastAsia="標楷體" w:hAnsi="標楷體" w:cs="新細明體" w:hint="eastAsia"/>
          <w:kern w:val="0"/>
        </w:rPr>
        <w:t>日(</w:t>
      </w:r>
      <w:r w:rsidR="00080373" w:rsidRPr="005D525B">
        <w:rPr>
          <w:rFonts w:ascii="標楷體" w:eastAsia="標楷體" w:hAnsi="標楷體" w:cs="新細明體" w:hint="eastAsia"/>
          <w:kern w:val="0"/>
        </w:rPr>
        <w:t>效期已過，停</w:t>
      </w:r>
      <w:r w:rsidRPr="005D525B">
        <w:rPr>
          <w:rFonts w:ascii="標楷體" w:eastAsia="標楷體" w:hAnsi="標楷體" w:cs="新細明體" w:hint="eastAsia"/>
          <w:kern w:val="0"/>
        </w:rPr>
        <w:t>止申請) 。</w:t>
      </w:r>
    </w:p>
    <w:p w14:paraId="58A980D9" w14:textId="1A35B08E" w:rsidR="001E03B1" w:rsidRPr="005D525B" w:rsidRDefault="00B202A7" w:rsidP="00711046">
      <w:pPr>
        <w:pStyle w:val="a9"/>
        <w:numPr>
          <w:ilvl w:val="0"/>
          <w:numId w:val="14"/>
        </w:numPr>
        <w:tabs>
          <w:tab w:val="left" w:pos="900"/>
        </w:tabs>
        <w:ind w:leftChars="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審核通過申請證書費：新台幣1000元</w:t>
      </w:r>
    </w:p>
    <w:p w14:paraId="79C0E3D7" w14:textId="042B6424" w:rsidR="00B202A7" w:rsidRPr="005D525B" w:rsidRDefault="00711046" w:rsidP="00711046">
      <w:pPr>
        <w:spacing w:line="0" w:lineRule="atLeast"/>
        <w:rPr>
          <w:rFonts w:ascii="標楷體" w:eastAsia="標楷體" w:hAnsi="標楷體" w:cs="新細明體"/>
          <w:bCs/>
          <w:kern w:val="0"/>
        </w:rPr>
      </w:pPr>
      <w:r w:rsidRPr="005D525B">
        <w:rPr>
          <w:rFonts w:ascii="標楷體" w:eastAsia="標楷體" w:hAnsi="標楷體" w:cs="新細明體" w:hint="eastAsia"/>
          <w:bCs/>
          <w:kern w:val="0"/>
        </w:rPr>
        <w:t xml:space="preserve">        三、</w:t>
      </w:r>
      <w:r w:rsidR="00B202A7" w:rsidRPr="005D525B">
        <w:rPr>
          <w:rFonts w:ascii="標楷體" w:eastAsia="標楷體" w:hAnsi="標楷體" w:cs="新細明體" w:hint="eastAsia"/>
          <w:bCs/>
          <w:kern w:val="0"/>
        </w:rPr>
        <w:t>報名者須檢附之證件</w:t>
      </w:r>
    </w:p>
    <w:p w14:paraId="77F1953B" w14:textId="1DD87F0C" w:rsidR="00B202A7" w:rsidRPr="005D525B" w:rsidRDefault="00B202A7" w:rsidP="00711046">
      <w:pPr>
        <w:spacing w:line="0" w:lineRule="atLeast"/>
        <w:rPr>
          <w:rFonts w:ascii="標楷體" w:eastAsia="標楷體" w:hAnsi="標楷體" w:cs="新細明體"/>
          <w:b/>
          <w:bCs/>
          <w:kern w:val="0"/>
        </w:rPr>
      </w:pPr>
      <w:r w:rsidRPr="005D525B">
        <w:rPr>
          <w:rFonts w:ascii="標楷體" w:eastAsia="標楷體" w:hAnsi="標楷體" w:cs="新細明體" w:hint="eastAsia"/>
          <w:b/>
          <w:bCs/>
          <w:kern w:val="0"/>
        </w:rPr>
        <w:t xml:space="preserve">    </w:t>
      </w:r>
      <w:r w:rsidRPr="005D525B">
        <w:rPr>
          <w:rFonts w:ascii="標楷體" w:eastAsia="標楷體" w:hAnsi="標楷體" w:cs="新細明體" w:hint="eastAsia"/>
          <w:kern w:val="0"/>
        </w:rPr>
        <w:t xml:space="preserve">         1</w:t>
      </w:r>
      <w:r w:rsidR="00A75E07" w:rsidRPr="005D525B">
        <w:rPr>
          <w:rFonts w:ascii="標楷體" w:eastAsia="標楷體" w:hAnsi="標楷體" w:cs="新細明體" w:hint="eastAsia"/>
          <w:b/>
          <w:bCs/>
          <w:kern w:val="0"/>
        </w:rPr>
        <w:t>.</w:t>
      </w:r>
      <w:r w:rsidRPr="005D525B">
        <w:rPr>
          <w:rFonts w:ascii="標楷體" w:eastAsia="標楷體" w:hAnsi="標楷體" w:cs="新細明體" w:hint="eastAsia"/>
          <w:kern w:val="0"/>
        </w:rPr>
        <w:t>畢業證書影本</w:t>
      </w:r>
    </w:p>
    <w:p w14:paraId="09F6E874" w14:textId="568671D6" w:rsidR="00B202A7" w:rsidRPr="005D525B" w:rsidRDefault="00B202A7" w:rsidP="00711046">
      <w:pPr>
        <w:spacing w:line="0" w:lineRule="atLeast"/>
        <w:ind w:leftChars="150" w:left="360" w:firstLineChars="500" w:firstLine="120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2</w:t>
      </w:r>
      <w:r w:rsidR="00A75E07" w:rsidRPr="005D525B">
        <w:rPr>
          <w:rFonts w:ascii="標楷體" w:eastAsia="標楷體" w:hAnsi="標楷體" w:cs="新細明體" w:hint="eastAsia"/>
          <w:b/>
          <w:bCs/>
          <w:kern w:val="0"/>
        </w:rPr>
        <w:t>.</w:t>
      </w:r>
      <w:r w:rsidRPr="005D525B">
        <w:rPr>
          <w:rFonts w:ascii="標楷體" w:eastAsia="標楷體" w:hAnsi="標楷體" w:cs="新細明體" w:hint="eastAsia"/>
          <w:kern w:val="0"/>
        </w:rPr>
        <w:t>執業證書影本</w:t>
      </w:r>
    </w:p>
    <w:p w14:paraId="604072E5" w14:textId="680A7554" w:rsidR="00B202A7" w:rsidRPr="005D525B" w:rsidRDefault="00B202A7" w:rsidP="00711046">
      <w:pPr>
        <w:spacing w:line="0" w:lineRule="atLeast"/>
        <w:ind w:leftChars="150" w:left="360" w:firstLineChars="500" w:firstLine="120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3</w:t>
      </w:r>
      <w:r w:rsidR="00A75E07" w:rsidRPr="005D525B">
        <w:rPr>
          <w:rFonts w:ascii="標楷體" w:eastAsia="標楷體" w:hAnsi="標楷體" w:cs="新細明體"/>
          <w:kern w:val="0"/>
        </w:rPr>
        <w:t>.</w:t>
      </w:r>
      <w:r w:rsidRPr="005D525B">
        <w:rPr>
          <w:rFonts w:ascii="標楷體" w:eastAsia="標楷體" w:hAnsi="標楷體" w:cs="新細明體" w:hint="eastAsia"/>
          <w:shd w:val="clear" w:color="auto" w:fill="FFFFFF"/>
        </w:rPr>
        <w:t>神經超音波</w:t>
      </w:r>
      <w:r w:rsidRPr="005D525B">
        <w:rPr>
          <w:rFonts w:ascii="標楷體" w:eastAsia="標楷體" w:hAnsi="標楷體" w:cs="新細明體"/>
          <w:shd w:val="clear" w:color="auto" w:fill="FFFFFF"/>
        </w:rPr>
        <w:t>工作年資證明</w:t>
      </w:r>
    </w:p>
    <w:p w14:paraId="2384A358" w14:textId="70356335" w:rsidR="00B202A7" w:rsidRPr="005D525B" w:rsidRDefault="00B202A7" w:rsidP="00711046">
      <w:pPr>
        <w:spacing w:line="0" w:lineRule="atLeast"/>
        <w:ind w:leftChars="150" w:left="360" w:firstLineChars="500" w:firstLine="120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>4</w:t>
      </w:r>
      <w:r w:rsidR="00A75E07" w:rsidRPr="005D525B">
        <w:rPr>
          <w:rFonts w:ascii="標楷體" w:eastAsia="標楷體" w:hAnsi="標楷體" w:cs="新細明體"/>
          <w:kern w:val="0"/>
        </w:rPr>
        <w:t>.</w:t>
      </w:r>
      <w:r w:rsidRPr="005D525B">
        <w:rPr>
          <w:rFonts w:ascii="標楷體" w:eastAsia="標楷體" w:hAnsi="標楷體" w:cs="新細明體" w:hint="eastAsia"/>
          <w:kern w:val="0"/>
        </w:rPr>
        <w:t>教育課程學分證明與相關證書影本</w:t>
      </w:r>
    </w:p>
    <w:p w14:paraId="327B2CE1" w14:textId="77777777" w:rsidR="001E03B1" w:rsidRPr="005D525B" w:rsidRDefault="00B202A7" w:rsidP="003D0118">
      <w:pPr>
        <w:spacing w:line="0" w:lineRule="atLeast"/>
        <w:ind w:left="1080" w:hangingChars="450" w:hanging="108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  <w:kern w:val="0"/>
        </w:rPr>
        <w:t xml:space="preserve"> </w:t>
      </w:r>
      <w:r w:rsidR="001E03B1" w:rsidRPr="005D525B">
        <w:rPr>
          <w:rFonts w:ascii="標楷體" w:eastAsia="標楷體" w:hAnsi="標楷體" w:cs="新細明體" w:hint="eastAsia"/>
          <w:kern w:val="0"/>
        </w:rPr>
        <w:t xml:space="preserve">                         </w:t>
      </w:r>
    </w:p>
    <w:p w14:paraId="3A757946" w14:textId="77777777" w:rsidR="001E03B1" w:rsidRPr="005D525B" w:rsidRDefault="001E03B1" w:rsidP="00BE0B46">
      <w:pPr>
        <w:spacing w:line="0" w:lineRule="atLeast"/>
        <w:ind w:left="1260" w:hangingChars="525" w:hanging="1260"/>
        <w:rPr>
          <w:rFonts w:ascii="標楷體" w:eastAsia="標楷體" w:hAnsi="標楷體" w:cs="新細明體"/>
          <w:kern w:val="0"/>
        </w:rPr>
      </w:pPr>
      <w:r w:rsidRPr="005D525B">
        <w:rPr>
          <w:rFonts w:ascii="標楷體" w:eastAsia="標楷體" w:hAnsi="標楷體" w:cs="新細明體" w:hint="eastAsia"/>
        </w:rPr>
        <w:t xml:space="preserve">第二十六條 </w:t>
      </w:r>
      <w:r w:rsidRPr="005D525B">
        <w:rPr>
          <w:rFonts w:ascii="標楷體" w:eastAsia="標楷體" w:hAnsi="標楷體" w:cs="新細明體" w:hint="eastAsia"/>
          <w:kern w:val="0"/>
        </w:rPr>
        <w:t>資格條件符合並獲得本學會核發的證書者，必須依第二十條規定，每六年重新換證。</w:t>
      </w:r>
      <w:r w:rsidR="00BE0B46" w:rsidRPr="005D525B">
        <w:rPr>
          <w:rFonts w:ascii="標楷體" w:eastAsia="標楷體" w:hAnsi="標楷體" w:cs="新細明體"/>
          <w:shd w:val="clear" w:color="auto" w:fill="FFFFFF"/>
        </w:rPr>
        <w:t>申請者須提供六年內</w:t>
      </w:r>
      <w:r w:rsidR="00BE0B46" w:rsidRPr="005D525B">
        <w:rPr>
          <w:rFonts w:ascii="標楷體" w:eastAsia="標楷體" w:hAnsi="標楷體" w:cs="Arial" w:hint="eastAsia"/>
          <w:shd w:val="clear" w:color="auto" w:fill="FFFFFF"/>
        </w:rPr>
        <w:t>七十五</w:t>
      </w:r>
      <w:r w:rsidR="00BE0B46" w:rsidRPr="005D525B">
        <w:rPr>
          <w:rFonts w:ascii="標楷體" w:eastAsia="標楷體" w:hAnsi="標楷體" w:cs="新細明體"/>
          <w:shd w:val="clear" w:color="auto" w:fill="FFFFFF"/>
        </w:rPr>
        <w:t>小時教育證明，如申請者未能於六年內重新換證，不得續用原證書，必需重新考證。</w:t>
      </w:r>
    </w:p>
    <w:p w14:paraId="47BA3B7C" w14:textId="77777777" w:rsidR="001E57EC" w:rsidRPr="005D525B" w:rsidRDefault="001E57EC" w:rsidP="00CE16CD">
      <w:pPr>
        <w:jc w:val="both"/>
        <w:rPr>
          <w:rFonts w:ascii="標楷體" w:eastAsia="標楷體" w:hAnsi="標楷體"/>
          <w:b/>
        </w:rPr>
      </w:pPr>
    </w:p>
    <w:p w14:paraId="4E88E1B5" w14:textId="77777777" w:rsidR="001E03B1" w:rsidRPr="005D525B" w:rsidRDefault="001E03B1" w:rsidP="001E03B1">
      <w:pPr>
        <w:jc w:val="both"/>
        <w:rPr>
          <w:rFonts w:ascii="標楷體" w:eastAsia="標楷體" w:hAnsi="標楷體"/>
          <w:b/>
        </w:rPr>
      </w:pPr>
      <w:r w:rsidRPr="005D525B">
        <w:rPr>
          <w:rFonts w:ascii="標楷體" w:eastAsia="標楷體" w:hAnsi="標楷體" w:hint="eastAsia"/>
          <w:b/>
        </w:rPr>
        <w:t xml:space="preserve">第六章  </w:t>
      </w:r>
      <w:r w:rsidR="0099309A" w:rsidRPr="005D525B">
        <w:rPr>
          <w:rFonts w:ascii="標楷體" w:eastAsia="標楷體" w:hAnsi="標楷體" w:hint="eastAsia"/>
          <w:b/>
        </w:rPr>
        <w:t>國際神經超音</w:t>
      </w:r>
      <w:r w:rsidRPr="005D525B">
        <w:rPr>
          <w:rFonts w:ascii="標楷體" w:eastAsia="標楷體" w:hAnsi="標楷體" w:hint="eastAsia"/>
          <w:b/>
        </w:rPr>
        <w:t>波認證考試合格證照之承認與換發本會證書</w:t>
      </w:r>
    </w:p>
    <w:p w14:paraId="7447B88A" w14:textId="77777777" w:rsidR="001E03B1" w:rsidRPr="005D525B" w:rsidRDefault="001E03B1" w:rsidP="001E03B1">
      <w:pPr>
        <w:jc w:val="both"/>
        <w:rPr>
          <w:rFonts w:ascii="標楷體" w:eastAsia="標楷體" w:hAnsi="標楷體"/>
        </w:rPr>
      </w:pPr>
    </w:p>
    <w:p w14:paraId="7E7F7386" w14:textId="77777777" w:rsidR="001E03B1" w:rsidRPr="005D525B" w:rsidRDefault="001E03B1" w:rsidP="001E03B1">
      <w:pPr>
        <w:ind w:left="1260" w:hangingChars="525" w:hanging="1260"/>
        <w:jc w:val="both"/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第二十七條 年滿二十歲，具有國內外醫護科</w:t>
      </w:r>
      <w:r w:rsidR="00E5321C" w:rsidRPr="005D525B">
        <w:rPr>
          <w:rFonts w:ascii="標楷體" w:eastAsia="標楷體" w:hAnsi="標楷體" w:hint="eastAsia"/>
        </w:rPr>
        <w:t>系畢業證書，並在台灣醫療院所具有執業登錄，從事神經超音波檢查者，凡通過國際神經超音波</w:t>
      </w:r>
      <w:r w:rsidR="00C474E2" w:rsidRPr="005D525B">
        <w:rPr>
          <w:rFonts w:ascii="標楷體" w:eastAsia="標楷體" w:hAnsi="標楷體" w:hint="eastAsia"/>
        </w:rPr>
        <w:t>認證考試合格，可憑考試合格相關證明文件</w:t>
      </w:r>
      <w:r w:rsidRPr="005D525B">
        <w:rPr>
          <w:rFonts w:ascii="標楷體" w:eastAsia="標楷體" w:hAnsi="標楷體" w:hint="eastAsia"/>
        </w:rPr>
        <w:t>，向本學會提出申請換發本學會證書，經理監事會議同意後，得以承認並換發本會證書。</w:t>
      </w:r>
    </w:p>
    <w:p w14:paraId="1742B1EB" w14:textId="57E69071" w:rsidR="00BD5C15" w:rsidRPr="005D525B" w:rsidRDefault="00BD5C15" w:rsidP="003D0118">
      <w:pPr>
        <w:jc w:val="both"/>
        <w:rPr>
          <w:rFonts w:ascii="標楷體" w:eastAsia="標楷體" w:hAnsi="標楷體"/>
        </w:rPr>
      </w:pPr>
    </w:p>
    <w:p w14:paraId="10D22B82" w14:textId="77777777" w:rsidR="00E92DB0" w:rsidRPr="005D525B" w:rsidRDefault="00E92DB0" w:rsidP="00BD5C15">
      <w:pPr>
        <w:pStyle w:val="Web"/>
        <w:rPr>
          <w:rFonts w:ascii="標楷體" w:eastAsia="標楷體" w:hAnsi="標楷體"/>
          <w:color w:val="auto"/>
          <w:sz w:val="28"/>
          <w:szCs w:val="28"/>
        </w:rPr>
      </w:pPr>
    </w:p>
    <w:p w14:paraId="74B04854" w14:textId="396FCB2C" w:rsidR="00BD5C15" w:rsidRPr="005D525B" w:rsidRDefault="00BD5C15" w:rsidP="00BD5C15">
      <w:pPr>
        <w:pStyle w:val="Web"/>
        <w:rPr>
          <w:rFonts w:ascii="標楷體" w:eastAsia="標楷體" w:hAnsi="標楷體"/>
          <w:color w:val="auto"/>
          <w:sz w:val="28"/>
          <w:szCs w:val="28"/>
        </w:rPr>
      </w:pPr>
      <w:r w:rsidRPr="005D525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參考書目</w:t>
      </w:r>
      <w:r w:rsidR="007A0271" w:rsidRPr="005D525B">
        <w:rPr>
          <w:rFonts w:ascii="標楷體" w:eastAsia="標楷體" w:hAnsi="標楷體" w:hint="eastAsia"/>
          <w:color w:val="auto"/>
          <w:sz w:val="28"/>
          <w:szCs w:val="28"/>
        </w:rPr>
        <w:t>:</w:t>
      </w:r>
    </w:p>
    <w:p w14:paraId="29D3B50E" w14:textId="77777777" w:rsidR="00363F91" w:rsidRPr="005D525B" w:rsidRDefault="00363F91" w:rsidP="00363F91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神經超音波</w:t>
      </w:r>
    </w:p>
    <w:p w14:paraId="39D59B59" w14:textId="77777777" w:rsidR="00363F91" w:rsidRPr="005D525B" w:rsidRDefault="00363F91" w:rsidP="00363F91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胡漢華、許弘毅主編</w:t>
      </w:r>
    </w:p>
    <w:p w14:paraId="52B58730" w14:textId="77777777" w:rsidR="00363F91" w:rsidRPr="005D525B" w:rsidRDefault="00363F91" w:rsidP="00363F91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2008年11月出版</w:t>
      </w:r>
    </w:p>
    <w:p w14:paraId="19101ED2" w14:textId="77777777" w:rsidR="00363F91" w:rsidRPr="005D525B" w:rsidRDefault="00363F91" w:rsidP="00363F91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/>
        </w:rPr>
        <w:br/>
      </w:r>
      <w:r w:rsidRPr="005D525B">
        <w:rPr>
          <w:rFonts w:ascii="標楷體" w:eastAsia="標楷體" w:hAnsi="標楷體" w:hint="eastAsia"/>
        </w:rPr>
        <w:t>腦血管疾病與神經血管超音波</w:t>
      </w:r>
      <w:r w:rsidRPr="005D525B">
        <w:rPr>
          <w:rFonts w:ascii="標楷體" w:eastAsia="標楷體" w:hAnsi="標楷體"/>
        </w:rPr>
        <w:br/>
      </w:r>
      <w:r w:rsidRPr="005D525B">
        <w:rPr>
          <w:rFonts w:ascii="標楷體" w:eastAsia="標楷體" w:hAnsi="標楷體" w:hint="eastAsia"/>
        </w:rPr>
        <w:t>葉炳強</w:t>
      </w:r>
      <w:r w:rsidRPr="005D525B">
        <w:rPr>
          <w:rFonts w:ascii="標楷體" w:eastAsia="標楷體" w:hAnsi="標楷體"/>
        </w:rPr>
        <w:t xml:space="preserve"> 醫師</w:t>
      </w:r>
      <w:proofErr w:type="gramStart"/>
      <w:r w:rsidRPr="005D525B">
        <w:rPr>
          <w:rFonts w:ascii="標楷體" w:eastAsia="標楷體" w:hAnsi="標楷體"/>
        </w:rPr>
        <w:t xml:space="preserve"> 著</w:t>
      </w:r>
      <w:proofErr w:type="gramEnd"/>
      <w:r w:rsidRPr="005D525B">
        <w:rPr>
          <w:rFonts w:ascii="標楷體" w:eastAsia="標楷體" w:hAnsi="標楷體"/>
        </w:rPr>
        <w:br/>
      </w:r>
      <w:proofErr w:type="gramStart"/>
      <w:r w:rsidRPr="005D525B">
        <w:rPr>
          <w:rFonts w:ascii="標楷體" w:eastAsia="標楷體" w:hAnsi="標楷體" w:hint="eastAsia"/>
        </w:rPr>
        <w:t>菊井文化事業</w:t>
      </w:r>
      <w:proofErr w:type="gramEnd"/>
      <w:r w:rsidRPr="005D525B">
        <w:rPr>
          <w:rFonts w:ascii="標楷體" w:eastAsia="標楷體" w:hAnsi="標楷體" w:hint="eastAsia"/>
        </w:rPr>
        <w:t>股份</w:t>
      </w:r>
      <w:r w:rsidRPr="005D525B">
        <w:rPr>
          <w:rFonts w:ascii="標楷體" w:eastAsia="標楷體" w:hAnsi="標楷體"/>
        </w:rPr>
        <w:t xml:space="preserve">有限公司 </w:t>
      </w:r>
      <w:r w:rsidRPr="005D525B">
        <w:rPr>
          <w:rFonts w:ascii="標楷體" w:eastAsia="標楷體" w:hAnsi="標楷體" w:hint="eastAsia"/>
        </w:rPr>
        <w:t>85</w:t>
      </w:r>
      <w:r w:rsidRPr="005D525B">
        <w:rPr>
          <w:rFonts w:ascii="標楷體" w:eastAsia="標楷體" w:hAnsi="標楷體"/>
        </w:rPr>
        <w:t>年</w:t>
      </w:r>
      <w:r w:rsidRPr="005D525B">
        <w:rPr>
          <w:rFonts w:ascii="標楷體" w:eastAsia="標楷體" w:hAnsi="標楷體" w:hint="eastAsia"/>
        </w:rPr>
        <w:t>7</w:t>
      </w:r>
      <w:r w:rsidRPr="005D525B">
        <w:rPr>
          <w:rFonts w:ascii="標楷體" w:eastAsia="標楷體" w:hAnsi="標楷體"/>
        </w:rPr>
        <w:t>月初版</w:t>
      </w:r>
    </w:p>
    <w:p w14:paraId="1A7B24B9" w14:textId="77777777" w:rsidR="00EF0775" w:rsidRPr="005D525B" w:rsidRDefault="00EF0775" w:rsidP="00363F91">
      <w:pPr>
        <w:rPr>
          <w:rFonts w:ascii="標楷體" w:eastAsia="標楷體" w:hAnsi="標楷體"/>
        </w:rPr>
      </w:pPr>
    </w:p>
    <w:p w14:paraId="013C9D29" w14:textId="77777777" w:rsidR="00BD5C15" w:rsidRPr="005D525B" w:rsidRDefault="00EF0775" w:rsidP="00EF0775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腦血管疾病及超音波學</w:t>
      </w:r>
    </w:p>
    <w:p w14:paraId="0D65DA1B" w14:textId="77777777" w:rsidR="00EF0775" w:rsidRPr="005D525B" w:rsidRDefault="00EF0775" w:rsidP="00EF0775">
      <w:pPr>
        <w:rPr>
          <w:rFonts w:ascii="標楷體" w:eastAsia="標楷體" w:hAnsi="標楷體"/>
        </w:rPr>
      </w:pPr>
      <w:r w:rsidRPr="005D525B">
        <w:rPr>
          <w:rFonts w:ascii="標楷體" w:eastAsia="標楷體" w:hAnsi="標楷體" w:hint="eastAsia"/>
        </w:rPr>
        <w:t>翁文章等編著</w:t>
      </w:r>
    </w:p>
    <w:p w14:paraId="176CF7BB" w14:textId="77777777" w:rsidR="007A295D" w:rsidRPr="005D525B" w:rsidRDefault="007A295D" w:rsidP="00EF0775">
      <w:pPr>
        <w:rPr>
          <w:rFonts w:ascii="標楷體" w:eastAsia="標楷體" w:hAnsi="標楷體"/>
        </w:rPr>
      </w:pPr>
    </w:p>
    <w:p w14:paraId="4A688F92" w14:textId="77777777" w:rsidR="007A295D" w:rsidRPr="005D525B" w:rsidRDefault="007A295D" w:rsidP="00EF0775">
      <w:pPr>
        <w:rPr>
          <w:rFonts w:ascii="標楷體" w:eastAsia="標楷體" w:hAnsi="標楷體" w:cs="Arial"/>
          <w:shd w:val="clear" w:color="auto" w:fill="FFFFFF"/>
        </w:rPr>
      </w:pPr>
      <w:r w:rsidRPr="005D525B">
        <w:rPr>
          <w:rFonts w:ascii="標楷體" w:eastAsia="標楷體" w:hAnsi="標楷體" w:cs="Arial"/>
          <w:shd w:val="clear" w:color="auto" w:fill="FFFFFF"/>
        </w:rPr>
        <w:t>腦血管</w:t>
      </w:r>
      <w:r w:rsidRPr="005D525B">
        <w:rPr>
          <w:rStyle w:val="aa"/>
          <w:rFonts w:ascii="標楷體" w:eastAsia="標楷體" w:hAnsi="標楷體" w:cs="Arial"/>
          <w:i w:val="0"/>
          <w:iCs w:val="0"/>
          <w:shd w:val="clear" w:color="auto" w:fill="FFFFFF"/>
        </w:rPr>
        <w:t>超音波</w:t>
      </w:r>
      <w:r w:rsidRPr="005D525B">
        <w:rPr>
          <w:rFonts w:ascii="標楷體" w:eastAsia="標楷體" w:hAnsi="標楷體" w:cs="Arial"/>
          <w:shd w:val="clear" w:color="auto" w:fill="FFFFFF"/>
        </w:rPr>
        <w:t>檢查入門</w:t>
      </w:r>
    </w:p>
    <w:p w14:paraId="2858B2F0" w14:textId="77777777" w:rsidR="007A295D" w:rsidRPr="005D525B" w:rsidRDefault="007A295D" w:rsidP="00EF0775">
      <w:pPr>
        <w:rPr>
          <w:rFonts w:ascii="標楷體" w:eastAsia="標楷體" w:hAnsi="標楷體"/>
        </w:rPr>
      </w:pPr>
      <w:proofErr w:type="gramStart"/>
      <w:r w:rsidRPr="005D525B">
        <w:rPr>
          <w:rStyle w:val="aa"/>
          <w:rFonts w:ascii="標楷體" w:eastAsia="標楷體" w:hAnsi="標楷體" w:cs="Arial"/>
          <w:i w:val="0"/>
          <w:iCs w:val="0"/>
          <w:shd w:val="clear" w:color="auto" w:fill="FFFFFF"/>
        </w:rPr>
        <w:t>李香盈</w:t>
      </w:r>
      <w:proofErr w:type="gramEnd"/>
      <w:r w:rsidRPr="005D525B">
        <w:rPr>
          <w:rStyle w:val="aa"/>
          <w:rFonts w:ascii="標楷體" w:eastAsia="標楷體" w:hAnsi="標楷體" w:cs="Arial" w:hint="eastAsia"/>
          <w:i w:val="0"/>
          <w:iCs w:val="0"/>
          <w:shd w:val="clear" w:color="auto" w:fill="FFFFFF"/>
        </w:rPr>
        <w:t xml:space="preserve"> 編著</w:t>
      </w:r>
    </w:p>
    <w:p w14:paraId="6DD569B7" w14:textId="77777777" w:rsidR="00BD5C15" w:rsidRPr="00412292" w:rsidRDefault="00BD5C15" w:rsidP="00BA32FD">
      <w:pPr>
        <w:pStyle w:val="Web"/>
        <w:rPr>
          <w:rFonts w:asciiTheme="minorEastAsia" w:eastAsiaTheme="minorEastAsia" w:hAnsiTheme="minorEastAsia"/>
          <w:color w:val="auto"/>
        </w:rPr>
      </w:pPr>
    </w:p>
    <w:sectPr w:rsidR="00BD5C15" w:rsidRPr="00412292" w:rsidSect="00E730CA">
      <w:pgSz w:w="11906" w:h="16838"/>
      <w:pgMar w:top="1440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2830" w14:textId="77777777" w:rsidR="000C296F" w:rsidRDefault="000C296F" w:rsidP="001E03B1">
      <w:r>
        <w:separator/>
      </w:r>
    </w:p>
  </w:endnote>
  <w:endnote w:type="continuationSeparator" w:id="0">
    <w:p w14:paraId="1E466C8F" w14:textId="77777777" w:rsidR="000C296F" w:rsidRDefault="000C296F" w:rsidP="001E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2CC4" w14:textId="77777777" w:rsidR="000C296F" w:rsidRDefault="000C296F" w:rsidP="001E03B1">
      <w:r>
        <w:separator/>
      </w:r>
    </w:p>
  </w:footnote>
  <w:footnote w:type="continuationSeparator" w:id="0">
    <w:p w14:paraId="1781C736" w14:textId="77777777" w:rsidR="000C296F" w:rsidRDefault="000C296F" w:rsidP="001E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E36"/>
    <w:multiLevelType w:val="hybridMultilevel"/>
    <w:tmpl w:val="4C4A41CA"/>
    <w:lvl w:ilvl="0" w:tplc="04090015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17B356FE"/>
    <w:multiLevelType w:val="hybridMultilevel"/>
    <w:tmpl w:val="3F2CFF8A"/>
    <w:lvl w:ilvl="0" w:tplc="04090015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EE1B5F"/>
    <w:multiLevelType w:val="hybridMultilevel"/>
    <w:tmpl w:val="96A6C1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C7A8290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C94DB2"/>
    <w:multiLevelType w:val="hybridMultilevel"/>
    <w:tmpl w:val="45AEA10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1A0579"/>
    <w:multiLevelType w:val="hybridMultilevel"/>
    <w:tmpl w:val="659EE03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44924716"/>
    <w:multiLevelType w:val="hybridMultilevel"/>
    <w:tmpl w:val="4C2E0D84"/>
    <w:lvl w:ilvl="0" w:tplc="EE5001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783957"/>
    <w:multiLevelType w:val="hybridMultilevel"/>
    <w:tmpl w:val="A7AE6538"/>
    <w:lvl w:ilvl="0" w:tplc="99A82848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662E07"/>
    <w:multiLevelType w:val="hybridMultilevel"/>
    <w:tmpl w:val="02303F4C"/>
    <w:lvl w:ilvl="0" w:tplc="04090015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71"/>
        </w:tabs>
        <w:ind w:left="-24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991"/>
        </w:tabs>
        <w:ind w:left="-19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511"/>
        </w:tabs>
        <w:ind w:left="-15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1031"/>
        </w:tabs>
        <w:ind w:left="-10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551"/>
        </w:tabs>
        <w:ind w:left="-5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71"/>
        </w:tabs>
        <w:ind w:left="-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"/>
        </w:tabs>
        <w:ind w:left="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9"/>
        </w:tabs>
        <w:ind w:left="889" w:hanging="480"/>
      </w:pPr>
    </w:lvl>
  </w:abstractNum>
  <w:abstractNum w:abstractNumId="8" w15:restartNumberingAfterBreak="0">
    <w:nsid w:val="66A05AE4"/>
    <w:multiLevelType w:val="hybridMultilevel"/>
    <w:tmpl w:val="D12ADC0A"/>
    <w:lvl w:ilvl="0" w:tplc="64B256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77223436"/>
    <w:multiLevelType w:val="hybridMultilevel"/>
    <w:tmpl w:val="663C6DB0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 w15:restartNumberingAfterBreak="0">
    <w:nsid w:val="7873335B"/>
    <w:multiLevelType w:val="hybridMultilevel"/>
    <w:tmpl w:val="B47ECA9A"/>
    <w:lvl w:ilvl="0" w:tplc="447EF04E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7AA14C33"/>
    <w:multiLevelType w:val="hybridMultilevel"/>
    <w:tmpl w:val="17F091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C0D5E4E"/>
    <w:multiLevelType w:val="hybridMultilevel"/>
    <w:tmpl w:val="E96A1FA0"/>
    <w:lvl w:ilvl="0" w:tplc="E4D8B316">
      <w:start w:val="2"/>
      <w:numFmt w:val="japaneseCounting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7E37614F"/>
    <w:multiLevelType w:val="hybridMultilevel"/>
    <w:tmpl w:val="56F0D0B6"/>
    <w:lvl w:ilvl="0" w:tplc="DD1CFEC8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A321250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 w16cid:durableId="498737323">
    <w:abstractNumId w:val="3"/>
  </w:num>
  <w:num w:numId="2" w16cid:durableId="563486056">
    <w:abstractNumId w:val="11"/>
  </w:num>
  <w:num w:numId="3" w16cid:durableId="931166655">
    <w:abstractNumId w:val="0"/>
  </w:num>
  <w:num w:numId="4" w16cid:durableId="1323436578">
    <w:abstractNumId w:val="7"/>
  </w:num>
  <w:num w:numId="5" w16cid:durableId="939533498">
    <w:abstractNumId w:val="1"/>
  </w:num>
  <w:num w:numId="6" w16cid:durableId="895818774">
    <w:abstractNumId w:val="5"/>
  </w:num>
  <w:num w:numId="7" w16cid:durableId="1509834220">
    <w:abstractNumId w:val="2"/>
  </w:num>
  <w:num w:numId="8" w16cid:durableId="1007828712">
    <w:abstractNumId w:val="13"/>
  </w:num>
  <w:num w:numId="9" w16cid:durableId="1132863144">
    <w:abstractNumId w:val="9"/>
  </w:num>
  <w:num w:numId="10" w16cid:durableId="1040399167">
    <w:abstractNumId w:val="10"/>
  </w:num>
  <w:num w:numId="11" w16cid:durableId="2007052812">
    <w:abstractNumId w:val="8"/>
  </w:num>
  <w:num w:numId="12" w16cid:durableId="1603495786">
    <w:abstractNumId w:val="6"/>
  </w:num>
  <w:num w:numId="13" w16cid:durableId="1445998563">
    <w:abstractNumId w:val="4"/>
  </w:num>
  <w:num w:numId="14" w16cid:durableId="101195173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A"/>
    <w:rsid w:val="00026004"/>
    <w:rsid w:val="00026B0D"/>
    <w:rsid w:val="00043139"/>
    <w:rsid w:val="00051F61"/>
    <w:rsid w:val="000533D5"/>
    <w:rsid w:val="00057674"/>
    <w:rsid w:val="00057B03"/>
    <w:rsid w:val="00080373"/>
    <w:rsid w:val="00084990"/>
    <w:rsid w:val="00085EEE"/>
    <w:rsid w:val="000A2C7A"/>
    <w:rsid w:val="000A4829"/>
    <w:rsid w:val="000C23BD"/>
    <w:rsid w:val="000C2841"/>
    <w:rsid w:val="000C296F"/>
    <w:rsid w:val="000E676F"/>
    <w:rsid w:val="000E7943"/>
    <w:rsid w:val="0010653A"/>
    <w:rsid w:val="00116D97"/>
    <w:rsid w:val="00116EDF"/>
    <w:rsid w:val="00141A1E"/>
    <w:rsid w:val="0015191B"/>
    <w:rsid w:val="00166C76"/>
    <w:rsid w:val="00171782"/>
    <w:rsid w:val="001845CA"/>
    <w:rsid w:val="00190136"/>
    <w:rsid w:val="001A5118"/>
    <w:rsid w:val="001C4045"/>
    <w:rsid w:val="001E03B1"/>
    <w:rsid w:val="001E4F3B"/>
    <w:rsid w:val="001E57EC"/>
    <w:rsid w:val="001E6B1C"/>
    <w:rsid w:val="001E73C4"/>
    <w:rsid w:val="001F595F"/>
    <w:rsid w:val="00225268"/>
    <w:rsid w:val="00236886"/>
    <w:rsid w:val="0024123C"/>
    <w:rsid w:val="00252902"/>
    <w:rsid w:val="00275F15"/>
    <w:rsid w:val="00277932"/>
    <w:rsid w:val="00287F21"/>
    <w:rsid w:val="002A3C29"/>
    <w:rsid w:val="002A4DB2"/>
    <w:rsid w:val="002A52EE"/>
    <w:rsid w:val="002C03E9"/>
    <w:rsid w:val="002D126C"/>
    <w:rsid w:val="002E102C"/>
    <w:rsid w:val="002E6475"/>
    <w:rsid w:val="002F75A8"/>
    <w:rsid w:val="0030031D"/>
    <w:rsid w:val="00327811"/>
    <w:rsid w:val="00350A6F"/>
    <w:rsid w:val="00361BEC"/>
    <w:rsid w:val="00363F91"/>
    <w:rsid w:val="00387878"/>
    <w:rsid w:val="00391609"/>
    <w:rsid w:val="003971ED"/>
    <w:rsid w:val="003B778D"/>
    <w:rsid w:val="003D0118"/>
    <w:rsid w:val="003E12C7"/>
    <w:rsid w:val="00412292"/>
    <w:rsid w:val="00420613"/>
    <w:rsid w:val="00431D97"/>
    <w:rsid w:val="00432CB4"/>
    <w:rsid w:val="00433A09"/>
    <w:rsid w:val="00440FFD"/>
    <w:rsid w:val="00443154"/>
    <w:rsid w:val="00465008"/>
    <w:rsid w:val="00465236"/>
    <w:rsid w:val="00490158"/>
    <w:rsid w:val="00491E00"/>
    <w:rsid w:val="004B35C6"/>
    <w:rsid w:val="004B619B"/>
    <w:rsid w:val="004C0FE2"/>
    <w:rsid w:val="004D04AE"/>
    <w:rsid w:val="004D6BFA"/>
    <w:rsid w:val="0052074D"/>
    <w:rsid w:val="005250CB"/>
    <w:rsid w:val="00525D26"/>
    <w:rsid w:val="00536FC2"/>
    <w:rsid w:val="00542A3F"/>
    <w:rsid w:val="00557255"/>
    <w:rsid w:val="00561799"/>
    <w:rsid w:val="00562794"/>
    <w:rsid w:val="005C41C2"/>
    <w:rsid w:val="005C62D7"/>
    <w:rsid w:val="005D525B"/>
    <w:rsid w:val="005F2C4F"/>
    <w:rsid w:val="006438AB"/>
    <w:rsid w:val="00653425"/>
    <w:rsid w:val="00661A6B"/>
    <w:rsid w:val="006702C7"/>
    <w:rsid w:val="006A3E37"/>
    <w:rsid w:val="006E4CCB"/>
    <w:rsid w:val="006E4DAC"/>
    <w:rsid w:val="00711046"/>
    <w:rsid w:val="00726598"/>
    <w:rsid w:val="00741AA6"/>
    <w:rsid w:val="0074491F"/>
    <w:rsid w:val="007A0271"/>
    <w:rsid w:val="007A295D"/>
    <w:rsid w:val="007D40E4"/>
    <w:rsid w:val="007E0A99"/>
    <w:rsid w:val="007E432E"/>
    <w:rsid w:val="007E6097"/>
    <w:rsid w:val="007E7359"/>
    <w:rsid w:val="007F66B3"/>
    <w:rsid w:val="00802B1C"/>
    <w:rsid w:val="00805270"/>
    <w:rsid w:val="00811841"/>
    <w:rsid w:val="00814065"/>
    <w:rsid w:val="008142E5"/>
    <w:rsid w:val="0082645F"/>
    <w:rsid w:val="00842075"/>
    <w:rsid w:val="0085493B"/>
    <w:rsid w:val="00860AE6"/>
    <w:rsid w:val="00865AFD"/>
    <w:rsid w:val="00883873"/>
    <w:rsid w:val="008A62CD"/>
    <w:rsid w:val="008B07ED"/>
    <w:rsid w:val="008C045B"/>
    <w:rsid w:val="008C28B9"/>
    <w:rsid w:val="008C3A1F"/>
    <w:rsid w:val="008D140A"/>
    <w:rsid w:val="008D2CE8"/>
    <w:rsid w:val="008D3583"/>
    <w:rsid w:val="008E1E2A"/>
    <w:rsid w:val="008F1253"/>
    <w:rsid w:val="008F4EC6"/>
    <w:rsid w:val="009004E1"/>
    <w:rsid w:val="0090570A"/>
    <w:rsid w:val="00917839"/>
    <w:rsid w:val="00923FA2"/>
    <w:rsid w:val="00936A0F"/>
    <w:rsid w:val="00943E70"/>
    <w:rsid w:val="00965E27"/>
    <w:rsid w:val="00970597"/>
    <w:rsid w:val="00981564"/>
    <w:rsid w:val="0099309A"/>
    <w:rsid w:val="00995F88"/>
    <w:rsid w:val="00996689"/>
    <w:rsid w:val="009B0594"/>
    <w:rsid w:val="009B12F9"/>
    <w:rsid w:val="009B7B77"/>
    <w:rsid w:val="009B7E2D"/>
    <w:rsid w:val="009C6604"/>
    <w:rsid w:val="009C7F71"/>
    <w:rsid w:val="009D573A"/>
    <w:rsid w:val="00A06BF3"/>
    <w:rsid w:val="00A10AA7"/>
    <w:rsid w:val="00A31BEF"/>
    <w:rsid w:val="00A32938"/>
    <w:rsid w:val="00A374F8"/>
    <w:rsid w:val="00A75E07"/>
    <w:rsid w:val="00A763DA"/>
    <w:rsid w:val="00A830B1"/>
    <w:rsid w:val="00A93660"/>
    <w:rsid w:val="00A938BE"/>
    <w:rsid w:val="00AA136D"/>
    <w:rsid w:val="00AA3DCD"/>
    <w:rsid w:val="00AA5095"/>
    <w:rsid w:val="00AB180D"/>
    <w:rsid w:val="00AC61EF"/>
    <w:rsid w:val="00AD65F5"/>
    <w:rsid w:val="00AD6E37"/>
    <w:rsid w:val="00AE1F6E"/>
    <w:rsid w:val="00AE528E"/>
    <w:rsid w:val="00AF3A24"/>
    <w:rsid w:val="00B0475C"/>
    <w:rsid w:val="00B1117F"/>
    <w:rsid w:val="00B202A7"/>
    <w:rsid w:val="00B27D67"/>
    <w:rsid w:val="00B66A92"/>
    <w:rsid w:val="00B82F18"/>
    <w:rsid w:val="00B8712E"/>
    <w:rsid w:val="00BA32FD"/>
    <w:rsid w:val="00BB0AEB"/>
    <w:rsid w:val="00BB0B70"/>
    <w:rsid w:val="00BD5434"/>
    <w:rsid w:val="00BD5C15"/>
    <w:rsid w:val="00BE0B46"/>
    <w:rsid w:val="00BF0AA8"/>
    <w:rsid w:val="00BF5C1F"/>
    <w:rsid w:val="00C474E2"/>
    <w:rsid w:val="00C55673"/>
    <w:rsid w:val="00C876A4"/>
    <w:rsid w:val="00CC2FDF"/>
    <w:rsid w:val="00CC4F9A"/>
    <w:rsid w:val="00CD57C7"/>
    <w:rsid w:val="00CE16CD"/>
    <w:rsid w:val="00CE40AC"/>
    <w:rsid w:val="00D0404C"/>
    <w:rsid w:val="00D23A01"/>
    <w:rsid w:val="00D25F7A"/>
    <w:rsid w:val="00D4189A"/>
    <w:rsid w:val="00D60001"/>
    <w:rsid w:val="00D60321"/>
    <w:rsid w:val="00D60F45"/>
    <w:rsid w:val="00DB39A0"/>
    <w:rsid w:val="00DC1FBC"/>
    <w:rsid w:val="00DC7352"/>
    <w:rsid w:val="00DD6813"/>
    <w:rsid w:val="00DD69C3"/>
    <w:rsid w:val="00E117DD"/>
    <w:rsid w:val="00E23238"/>
    <w:rsid w:val="00E47ECC"/>
    <w:rsid w:val="00E5321C"/>
    <w:rsid w:val="00E710F7"/>
    <w:rsid w:val="00E730CA"/>
    <w:rsid w:val="00E81D48"/>
    <w:rsid w:val="00E92DB0"/>
    <w:rsid w:val="00EB2DE5"/>
    <w:rsid w:val="00EC241A"/>
    <w:rsid w:val="00EC6C79"/>
    <w:rsid w:val="00EC7CE2"/>
    <w:rsid w:val="00EF0775"/>
    <w:rsid w:val="00EF71EE"/>
    <w:rsid w:val="00F15E02"/>
    <w:rsid w:val="00F16838"/>
    <w:rsid w:val="00F22B78"/>
    <w:rsid w:val="00F2417B"/>
    <w:rsid w:val="00F335FD"/>
    <w:rsid w:val="00F35538"/>
    <w:rsid w:val="00F442A7"/>
    <w:rsid w:val="00F45D46"/>
    <w:rsid w:val="00F60E6E"/>
    <w:rsid w:val="00F612C4"/>
    <w:rsid w:val="00F660C2"/>
    <w:rsid w:val="00F67FA7"/>
    <w:rsid w:val="00F7457A"/>
    <w:rsid w:val="00F82012"/>
    <w:rsid w:val="00FA100B"/>
    <w:rsid w:val="00FA5BD9"/>
    <w:rsid w:val="00FA7B5A"/>
    <w:rsid w:val="00FA7DF5"/>
    <w:rsid w:val="00FD1CD7"/>
    <w:rsid w:val="00FD5BA5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8C670"/>
  <w15:docId w15:val="{CDB46AB7-81C1-480C-A09C-12916969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5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D5C15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3">
    <w:name w:val="header"/>
    <w:basedOn w:val="a"/>
    <w:link w:val="a4"/>
    <w:rsid w:val="001E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E03B1"/>
    <w:rPr>
      <w:kern w:val="2"/>
    </w:rPr>
  </w:style>
  <w:style w:type="paragraph" w:styleId="a5">
    <w:name w:val="footer"/>
    <w:basedOn w:val="a"/>
    <w:link w:val="a6"/>
    <w:rsid w:val="001E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E03B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F4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F4EC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47ECC"/>
    <w:pPr>
      <w:ind w:leftChars="200" w:left="480"/>
    </w:pPr>
  </w:style>
  <w:style w:type="character" w:styleId="aa">
    <w:name w:val="Emphasis"/>
    <w:basedOn w:val="a0"/>
    <w:uiPriority w:val="20"/>
    <w:qFormat/>
    <w:rsid w:val="007A295D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A482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A4829"/>
  </w:style>
  <w:style w:type="character" w:customStyle="1" w:styleId="ad">
    <w:name w:val="註解文字 字元"/>
    <w:basedOn w:val="a0"/>
    <w:link w:val="ac"/>
    <w:uiPriority w:val="99"/>
    <w:semiHidden/>
    <w:rsid w:val="000A482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482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A482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2B55-33E3-45F4-8084-4654BFCD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台灣神經生理技術學會 腦電波技師認證考試</vt:lpstr>
    </vt:vector>
  </TitlesOfParts>
  <Company>HOME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台灣神經生理技術學會 腦電波技師認證考試</dc:title>
  <dc:creator>EEG</dc:creator>
  <cp:lastModifiedBy>神經生理技術學會 台灣</cp:lastModifiedBy>
  <cp:revision>3</cp:revision>
  <cp:lastPrinted>2021-03-30T12:26:00Z</cp:lastPrinted>
  <dcterms:created xsi:type="dcterms:W3CDTF">2025-05-16T07:24:00Z</dcterms:created>
  <dcterms:modified xsi:type="dcterms:W3CDTF">2025-05-19T10:25:00Z</dcterms:modified>
</cp:coreProperties>
</file>